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43C" w:rsidRPr="0065550E" w:rsidRDefault="0027343C" w:rsidP="007E1922">
      <w:pPr>
        <w:pStyle w:val="Title"/>
        <w:spacing w:after="0"/>
        <w:rPr>
          <w:color w:val="E42A21" w:themeColor="accent1"/>
        </w:rPr>
      </w:pPr>
    </w:p>
    <w:p w:rsidR="0065550E" w:rsidRDefault="0065550E" w:rsidP="00486865">
      <w:pPr>
        <w:pStyle w:val="Title"/>
        <w:suppressAutoHyphens/>
        <w:rPr>
          <w:color w:val="000000" w:themeColor="text1"/>
          <w:sz w:val="60"/>
          <w:szCs w:val="60"/>
        </w:rPr>
      </w:pPr>
    </w:p>
    <w:p w:rsidR="0065550E" w:rsidRDefault="0065550E" w:rsidP="00486865">
      <w:pPr>
        <w:pStyle w:val="Title"/>
        <w:suppressAutoHyphens/>
        <w:rPr>
          <w:color w:val="000000" w:themeColor="text1"/>
          <w:sz w:val="60"/>
          <w:szCs w:val="60"/>
        </w:rPr>
      </w:pPr>
    </w:p>
    <w:p w:rsidR="0065550E" w:rsidRDefault="0065550E" w:rsidP="00486865">
      <w:pPr>
        <w:pStyle w:val="Title"/>
        <w:suppressAutoHyphens/>
        <w:rPr>
          <w:color w:val="000000" w:themeColor="text1"/>
          <w:sz w:val="60"/>
          <w:szCs w:val="60"/>
        </w:rPr>
      </w:pPr>
    </w:p>
    <w:p w:rsidR="0065550E" w:rsidRDefault="0065550E" w:rsidP="00486865">
      <w:pPr>
        <w:pStyle w:val="Title"/>
        <w:suppressAutoHyphens/>
        <w:rPr>
          <w:color w:val="000000" w:themeColor="text1"/>
          <w:sz w:val="60"/>
          <w:szCs w:val="60"/>
        </w:rPr>
      </w:pPr>
    </w:p>
    <w:p w:rsidR="00B70623" w:rsidRPr="0065550E" w:rsidRDefault="00486865" w:rsidP="00486865">
      <w:pPr>
        <w:pStyle w:val="Title"/>
        <w:suppressAutoHyphens/>
        <w:rPr>
          <w:color w:val="000000" w:themeColor="text1"/>
          <w:sz w:val="60"/>
          <w:szCs w:val="60"/>
        </w:rPr>
      </w:pPr>
      <w:r w:rsidRPr="0065550E">
        <w:rPr>
          <w:color w:val="000000" w:themeColor="text1"/>
          <w:sz w:val="60"/>
          <w:szCs w:val="60"/>
        </w:rPr>
        <w:t>Tervetuloa Firstbeat Hy</w:t>
      </w:r>
      <w:bookmarkStart w:id="0" w:name="_GoBack"/>
      <w:bookmarkEnd w:id="0"/>
      <w:r w:rsidRPr="0065550E">
        <w:rPr>
          <w:color w:val="000000" w:themeColor="text1"/>
          <w:sz w:val="60"/>
          <w:szCs w:val="60"/>
        </w:rPr>
        <w:t>vinvointianalyysiin</w:t>
      </w:r>
    </w:p>
    <w:p w:rsidR="00486865" w:rsidRPr="0065550E" w:rsidRDefault="00486865" w:rsidP="00486865">
      <w:pPr>
        <w:pStyle w:val="BodyText"/>
        <w:rPr>
          <w:rFonts w:ascii="Lato" w:hAnsi="Lato"/>
          <w:b/>
          <w:sz w:val="24"/>
        </w:rPr>
      </w:pPr>
      <w:r w:rsidRPr="0065550E">
        <w:br/>
      </w:r>
      <w:r w:rsidRPr="0065550E">
        <w:rPr>
          <w:rFonts w:ascii="Lato" w:hAnsi="Lato"/>
          <w:b/>
          <w:sz w:val="24"/>
        </w:rPr>
        <w:t>Mittauksen aloittaminen</w:t>
      </w:r>
    </w:p>
    <w:p w:rsidR="00486865" w:rsidRPr="0065550E" w:rsidRDefault="00486865" w:rsidP="00486865">
      <w:pPr>
        <w:pStyle w:val="BodyText"/>
        <w:rPr>
          <w:rFonts w:ascii="Lato" w:hAnsi="Lato"/>
          <w:sz w:val="24"/>
        </w:rPr>
      </w:pPr>
    </w:p>
    <w:p w:rsidR="00486865" w:rsidRPr="0065550E" w:rsidRDefault="00486865" w:rsidP="00486865">
      <w:pPr>
        <w:spacing w:line="276" w:lineRule="auto"/>
        <w:rPr>
          <w:rFonts w:ascii="Lato" w:hAnsi="Lato"/>
        </w:rPr>
      </w:pPr>
      <w:r w:rsidRPr="0065550E">
        <w:rPr>
          <w:rFonts w:ascii="Lato" w:hAnsi="Lato"/>
        </w:rPr>
        <w:t>Aloita mittaus aamulla heti herättyäsi. Mittaus kestää yhtäjaksoisesti 3 vuorokautta ja siihen suositellaan sisältyvän 2 työpäivää ja 1 vapaapäivä. Aloita mittaus viimeistään viikon kuluessa laitteen saatuasi, ellei muuta aikataulua ole sovittu.</w:t>
      </w:r>
    </w:p>
    <w:p w:rsidR="00486865" w:rsidRPr="0065550E" w:rsidRDefault="00486865" w:rsidP="00486865">
      <w:pPr>
        <w:spacing w:line="276" w:lineRule="auto"/>
        <w:rPr>
          <w:rFonts w:ascii="Lato" w:hAnsi="Lato"/>
        </w:rPr>
      </w:pPr>
    </w:p>
    <w:p w:rsidR="00486865" w:rsidRPr="0065550E" w:rsidRDefault="00486865" w:rsidP="00486865">
      <w:pPr>
        <w:spacing w:line="276" w:lineRule="auto"/>
        <w:rPr>
          <w:rFonts w:ascii="Lato" w:hAnsi="Lato"/>
        </w:rPr>
      </w:pPr>
      <w:r w:rsidRPr="0065550E">
        <w:rPr>
          <w:rFonts w:ascii="Lato" w:hAnsi="Lato"/>
        </w:rPr>
        <w:t>Tarkista, että olet saanut sähköpostiisi viestin Hyvinvointianalyysin aloittamiseksi. Täytä taustatietosi sähköpostiisi lähetetyn linkin kautta.</w:t>
      </w:r>
      <w:r w:rsidRPr="0065550E">
        <w:rPr>
          <w:rFonts w:ascii="Lato" w:hAnsi="Lato"/>
        </w:rPr>
        <w:br/>
        <w:t>Viesti lähetetään sinulle _____ . _____ . _________</w:t>
      </w:r>
    </w:p>
    <w:p w:rsidR="00486865" w:rsidRPr="0065550E" w:rsidRDefault="00486865" w:rsidP="00486865">
      <w:pPr>
        <w:rPr>
          <w:rFonts w:ascii="Lato" w:hAnsi="Lato"/>
        </w:rPr>
      </w:pPr>
    </w:p>
    <w:p w:rsidR="00486865" w:rsidRPr="0065550E" w:rsidRDefault="00486865" w:rsidP="00486865">
      <w:pPr>
        <w:pStyle w:val="BodyText"/>
        <w:rPr>
          <w:rFonts w:ascii="Lato" w:hAnsi="Lato"/>
          <w:b/>
          <w:sz w:val="24"/>
        </w:rPr>
      </w:pPr>
      <w:r w:rsidRPr="0065550E">
        <w:rPr>
          <w:rFonts w:ascii="Lato" w:hAnsi="Lato"/>
          <w:b/>
          <w:sz w:val="24"/>
        </w:rPr>
        <w:t>Näin kiinnität mittalaitteen</w:t>
      </w:r>
    </w:p>
    <w:p w:rsidR="005C401E" w:rsidRPr="0065550E" w:rsidRDefault="005C401E" w:rsidP="00486865">
      <w:pPr>
        <w:pStyle w:val="BodyText"/>
        <w:rPr>
          <w:rFonts w:ascii="Lato" w:hAnsi="Lato"/>
          <w:b/>
          <w:sz w:val="24"/>
        </w:rPr>
      </w:pPr>
    </w:p>
    <w:p w:rsidR="00486865" w:rsidRPr="0065550E" w:rsidRDefault="00180647" w:rsidP="00486865">
      <w:pPr>
        <w:pStyle w:val="BodyText"/>
        <w:rPr>
          <w:rFonts w:ascii="Lato" w:hAnsi="Lato"/>
          <w:b/>
          <w:sz w:val="24"/>
        </w:rPr>
      </w:pPr>
      <w:r w:rsidRPr="0065550E">
        <w:rPr>
          <w:rFonts w:ascii="Lato" w:hAnsi="Lato" w:cs="Calibri Light"/>
          <w:noProof/>
          <w:color w:val="2A2723"/>
          <w:sz w:val="20"/>
          <w:szCs w:val="20"/>
          <w:lang w:eastAsia="fi-FI"/>
        </w:rPr>
        <w:drawing>
          <wp:anchor distT="0" distB="0" distL="114300" distR="114300" simplePos="0" relativeHeight="251661312" behindDoc="1" locked="0" layoutInCell="1" allowOverlap="1" wp14:anchorId="383040F2">
            <wp:simplePos x="0" y="0"/>
            <wp:positionH relativeFrom="column">
              <wp:posOffset>4534402</wp:posOffset>
            </wp:positionH>
            <wp:positionV relativeFrom="paragraph">
              <wp:posOffset>298332</wp:posOffset>
            </wp:positionV>
            <wp:extent cx="1339850" cy="1549400"/>
            <wp:effectExtent l="0" t="0" r="6350" b="0"/>
            <wp:wrapTight wrapText="bothSides">
              <wp:wrapPolygon edited="0">
                <wp:start x="0" y="0"/>
                <wp:lineTo x="0" y="21423"/>
                <wp:lineTo x="21498" y="21423"/>
                <wp:lineTo x="21498" y="0"/>
                <wp:lineTo x="0" y="0"/>
              </wp:wrapPolygon>
            </wp:wrapTight>
            <wp:docPr id="7" name="Kuva 7" descr="Bodyguard-2-mittausohje_4-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guard-2-mittausohje_4-no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50E">
        <w:rPr>
          <w:rFonts w:ascii="Lato" w:hAnsi="Lato" w:cs="Calibri Light"/>
          <w:noProof/>
          <w:color w:val="2A2723"/>
          <w:sz w:val="20"/>
          <w:szCs w:val="20"/>
          <w:lang w:eastAsia="fi-FI"/>
        </w:rPr>
        <w:drawing>
          <wp:anchor distT="0" distB="0" distL="114300" distR="114300" simplePos="0" relativeHeight="251660288" behindDoc="1" locked="0" layoutInCell="1" allowOverlap="1" wp14:anchorId="382F2618">
            <wp:simplePos x="0" y="0"/>
            <wp:positionH relativeFrom="column">
              <wp:posOffset>2975949</wp:posOffset>
            </wp:positionH>
            <wp:positionV relativeFrom="paragraph">
              <wp:posOffset>214497</wp:posOffset>
            </wp:positionV>
            <wp:extent cx="1308100" cy="1612900"/>
            <wp:effectExtent l="0" t="0" r="0" b="0"/>
            <wp:wrapTight wrapText="bothSides">
              <wp:wrapPolygon edited="0">
                <wp:start x="0" y="0"/>
                <wp:lineTo x="0" y="21430"/>
                <wp:lineTo x="21390" y="21430"/>
                <wp:lineTo x="21390" y="0"/>
                <wp:lineTo x="0" y="0"/>
              </wp:wrapPolygon>
            </wp:wrapTight>
            <wp:docPr id="3" name="Kuva 2" descr="Bodyguard-2-mittausohje_3-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guard-2-mittausohje_3-no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50E">
        <w:rPr>
          <w:rFonts w:ascii="Lato" w:hAnsi="Lato" w:cs="Calibri Light"/>
          <w:noProof/>
          <w:color w:val="2A2723"/>
          <w:sz w:val="20"/>
          <w:szCs w:val="20"/>
          <w:lang w:eastAsia="fi-FI"/>
        </w:rPr>
        <w:drawing>
          <wp:anchor distT="0" distB="0" distL="114300" distR="114300" simplePos="0" relativeHeight="251659264" behindDoc="1" locked="0" layoutInCell="1" allowOverlap="1" wp14:anchorId="2F87FEF8">
            <wp:simplePos x="0" y="0"/>
            <wp:positionH relativeFrom="column">
              <wp:posOffset>1423212</wp:posOffset>
            </wp:positionH>
            <wp:positionV relativeFrom="paragraph">
              <wp:posOffset>179233</wp:posOffset>
            </wp:positionV>
            <wp:extent cx="1276350" cy="1657350"/>
            <wp:effectExtent l="0" t="0" r="6350" b="6350"/>
            <wp:wrapTight wrapText="bothSides">
              <wp:wrapPolygon edited="0">
                <wp:start x="0" y="0"/>
                <wp:lineTo x="0" y="21517"/>
                <wp:lineTo x="21493" y="21517"/>
                <wp:lineTo x="21493" y="0"/>
                <wp:lineTo x="0" y="0"/>
              </wp:wrapPolygon>
            </wp:wrapTight>
            <wp:docPr id="2" name="Kuva 5" descr="Bodyguard-2-mittausohje_2-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guard-2-mittausohje_2-no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50E">
        <w:rPr>
          <w:rFonts w:ascii="Lato" w:hAnsi="Lato" w:cs="Calibri Light"/>
          <w:noProof/>
          <w:color w:val="2A2723"/>
          <w:sz w:val="20"/>
          <w:szCs w:val="20"/>
          <w:lang w:eastAsia="fi-FI"/>
        </w:rPr>
        <w:drawing>
          <wp:anchor distT="0" distB="0" distL="114300" distR="114300" simplePos="0" relativeHeight="251658240" behindDoc="1" locked="0" layoutInCell="1" allowOverlap="1" wp14:anchorId="466A1B58">
            <wp:simplePos x="0" y="0"/>
            <wp:positionH relativeFrom="column">
              <wp:posOffset>-37923</wp:posOffset>
            </wp:positionH>
            <wp:positionV relativeFrom="paragraph">
              <wp:posOffset>175895</wp:posOffset>
            </wp:positionV>
            <wp:extent cx="1212850" cy="1670050"/>
            <wp:effectExtent l="0" t="0" r="6350" b="6350"/>
            <wp:wrapTight wrapText="bothSides">
              <wp:wrapPolygon edited="0">
                <wp:start x="0" y="0"/>
                <wp:lineTo x="0" y="21518"/>
                <wp:lineTo x="21487" y="21518"/>
                <wp:lineTo x="21487" y="0"/>
                <wp:lineTo x="0" y="0"/>
              </wp:wrapPolygon>
            </wp:wrapTight>
            <wp:docPr id="1" name="Kuva 4" descr="Bodyguard-2-mittausohje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guard-2-mittausohje_no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865" w:rsidRPr="0065550E" w:rsidRDefault="00180647" w:rsidP="00486865">
      <w:pPr>
        <w:pStyle w:val="BodyText"/>
        <w:rPr>
          <w:rFonts w:ascii="Lato" w:hAnsi="Lato"/>
          <w:b/>
          <w:sz w:val="24"/>
        </w:rPr>
      </w:pPr>
      <w:r w:rsidRPr="0065550E">
        <w:rPr>
          <w:rFonts w:ascii="Lato" w:hAnsi="Lato" w:cs="Calibri Light"/>
          <w:noProof/>
          <w:color w:val="2A2723"/>
          <w:sz w:val="20"/>
          <w:szCs w:val="20"/>
          <w:lang w:eastAsia="fi-FI"/>
        </w:rPr>
        <mc:AlternateContent>
          <mc:Choice Requires="wps">
            <w:drawing>
              <wp:anchor distT="0" distB="0" distL="114300" distR="114300" simplePos="0" relativeHeight="251668480" behindDoc="0" locked="0" layoutInCell="1" allowOverlap="1" wp14:anchorId="5190DA02" wp14:editId="3D084CF4">
                <wp:simplePos x="0" y="0"/>
                <wp:positionH relativeFrom="column">
                  <wp:posOffset>4532217</wp:posOffset>
                </wp:positionH>
                <wp:positionV relativeFrom="paragraph">
                  <wp:posOffset>1755775</wp:posOffset>
                </wp:positionV>
                <wp:extent cx="1701165" cy="155235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01165" cy="155235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C401E" w:rsidRPr="00180647" w:rsidRDefault="005C401E" w:rsidP="005C401E">
                            <w:pPr>
                              <w:rPr>
                                <w:sz w:val="21"/>
                              </w:rPr>
                            </w:pPr>
                            <w:r w:rsidRPr="00180647">
                              <w:rPr>
                                <w:color w:val="E42A21" w:themeColor="text2"/>
                                <w:sz w:val="21"/>
                              </w:rPr>
                              <w:t xml:space="preserve">4. </w:t>
                            </w:r>
                            <w:r w:rsidRPr="00180647">
                              <w:rPr>
                                <w:sz w:val="21"/>
                              </w:rPr>
                              <w:t>Mittaus alkaa automaattisesti kiinnitettäessä. Tarkista, että vihreä valo vilkkuu. Valo näkyy parhaiten pimeässä.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0DA02" id="_x0000_t202" coordsize="21600,21600" o:spt="202" path="m,l,21600r21600,l21600,xe">
                <v:stroke joinstyle="miter"/>
                <v:path gradientshapeok="t" o:connecttype="rect"/>
              </v:shapetype>
              <v:shape id="Text Box 14" o:spid="_x0000_s1026" type="#_x0000_t202" style="position:absolute;margin-left:356.85pt;margin-top:138.25pt;width:133.9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" filled="f" stroked="f" strokeweight="2pt">
                <v:textbox>
                  <w:txbxContent>
                    <w:p w:rsidR="005C401E" w:rsidRPr="00180647" w:rsidRDefault="005C401E" w:rsidP="005C401E">
                      <w:pPr>
                        <w:rPr>
                          <w:sz w:val="21"/>
                        </w:rPr>
                      </w:pPr>
                      <w:r w:rsidRPr="00180647">
                        <w:rPr>
                          <w:color w:val="E42A21" w:themeColor="text2"/>
                          <w:sz w:val="21"/>
                        </w:rPr>
                        <w:t xml:space="preserve">4. </w:t>
                      </w:r>
                      <w:r w:rsidRPr="00180647">
                        <w:rPr>
                          <w:sz w:val="21"/>
                        </w:rPr>
                        <w:t>Mittaus alkaa automaattisesti kiinnitettäessä. Tarkista, että vihreä valo vilkkuu. Valo näkyy parhaiten pimeässä.</w:t>
                      </w:r>
                    </w:p>
                  </w:txbxContent>
                </v:textbox>
              </v:shape>
            </w:pict>
          </mc:Fallback>
        </mc:AlternateContent>
      </w:r>
      <w:r w:rsidRPr="0065550E">
        <w:rPr>
          <w:rFonts w:ascii="Lato" w:hAnsi="Lato" w:cs="Calibri Light"/>
          <w:noProof/>
          <w:color w:val="2A2723"/>
          <w:sz w:val="20"/>
          <w:szCs w:val="20"/>
          <w:lang w:eastAsia="fi-FI"/>
        </w:rPr>
        <mc:AlternateContent>
          <mc:Choice Requires="wps">
            <w:drawing>
              <wp:anchor distT="0" distB="0" distL="114300" distR="114300" simplePos="0" relativeHeight="251666432" behindDoc="0" locked="0" layoutInCell="1" allowOverlap="1" wp14:anchorId="22337D85" wp14:editId="2C632611">
                <wp:simplePos x="0" y="0"/>
                <wp:positionH relativeFrom="column">
                  <wp:posOffset>2980262</wp:posOffset>
                </wp:positionH>
                <wp:positionV relativeFrom="paragraph">
                  <wp:posOffset>1755775</wp:posOffset>
                </wp:positionV>
                <wp:extent cx="1466850" cy="1466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66850" cy="1466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C401E" w:rsidRPr="00180647" w:rsidRDefault="005C401E" w:rsidP="005C401E">
                            <w:pPr>
                              <w:rPr>
                                <w:sz w:val="21"/>
                              </w:rPr>
                            </w:pPr>
                            <w:r w:rsidRPr="00180647">
                              <w:rPr>
                                <w:color w:val="E42A21" w:themeColor="text2"/>
                                <w:sz w:val="21"/>
                              </w:rPr>
                              <w:t>3</w:t>
                            </w:r>
                            <w:r w:rsidRPr="00180647">
                              <w:rPr>
                                <w:color w:val="E42A21" w:themeColor="text2"/>
                                <w:sz w:val="21"/>
                              </w:rPr>
                              <w:t xml:space="preserve">. </w:t>
                            </w:r>
                            <w:r w:rsidRPr="00180647">
                              <w:rPr>
                                <w:sz w:val="21"/>
                              </w:rPr>
                              <w:t xml:space="preserve">Kiinnitä laite </w:t>
                            </w:r>
                            <w:r w:rsidR="00180647">
                              <w:rPr>
                                <w:sz w:val="21"/>
                              </w:rPr>
                              <w:t xml:space="preserve">          </w:t>
                            </w:r>
                            <w:r w:rsidRPr="00180647">
                              <w:rPr>
                                <w:b/>
                                <w:sz w:val="21"/>
                              </w:rPr>
                              <w:t xml:space="preserve">oikealle </w:t>
                            </w:r>
                            <w:r w:rsidRPr="00180647">
                              <w:rPr>
                                <w:sz w:val="21"/>
                              </w:rPr>
                              <w:t>puolelle kehoa solisluun alapuolelle. Johdon toinen pää kehon vasemmalle puolelle kylkikaareen.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37D85" id="Text Box 13" o:spid="_x0000_s1027" type="#_x0000_t202" style="position:absolute;margin-left:234.65pt;margin-top:138.25pt;width:115.5pt;height:1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" filled="f" stroked="f" strokeweight="2pt">
                <v:textbox>
                  <w:txbxContent>
                    <w:p w:rsidR="005C401E" w:rsidRPr="00180647" w:rsidRDefault="005C401E" w:rsidP="005C401E">
                      <w:pPr>
                        <w:rPr>
                          <w:sz w:val="21"/>
                        </w:rPr>
                      </w:pPr>
                      <w:r w:rsidRPr="00180647">
                        <w:rPr>
                          <w:color w:val="E42A21" w:themeColor="text2"/>
                          <w:sz w:val="21"/>
                        </w:rPr>
                        <w:t>3</w:t>
                      </w:r>
                      <w:r w:rsidRPr="00180647">
                        <w:rPr>
                          <w:color w:val="E42A21" w:themeColor="text2"/>
                          <w:sz w:val="21"/>
                        </w:rPr>
                        <w:t xml:space="preserve">. </w:t>
                      </w:r>
                      <w:r w:rsidRPr="00180647">
                        <w:rPr>
                          <w:sz w:val="21"/>
                        </w:rPr>
                        <w:t xml:space="preserve">Kiinnitä laite </w:t>
                      </w:r>
                      <w:r w:rsidR="00180647">
                        <w:rPr>
                          <w:sz w:val="21"/>
                        </w:rPr>
                        <w:t xml:space="preserve">          </w:t>
                      </w:r>
                      <w:r w:rsidRPr="00180647">
                        <w:rPr>
                          <w:b/>
                          <w:sz w:val="21"/>
                        </w:rPr>
                        <w:t xml:space="preserve">oikealle </w:t>
                      </w:r>
                      <w:r w:rsidRPr="00180647">
                        <w:rPr>
                          <w:sz w:val="21"/>
                        </w:rPr>
                        <w:t>puolelle kehoa solisluun alapuolelle. Johdon toinen pää kehon vasemmalle puolelle kylkikaareen.</w:t>
                      </w:r>
                    </w:p>
                  </w:txbxContent>
                </v:textbox>
              </v:shape>
            </w:pict>
          </mc:Fallback>
        </mc:AlternateContent>
      </w:r>
      <w:r w:rsidRPr="0065550E">
        <w:rPr>
          <w:rFonts w:ascii="Lato" w:hAnsi="Lato" w:cs="Calibri Light"/>
          <w:noProof/>
          <w:color w:val="2A2723"/>
          <w:sz w:val="20"/>
          <w:szCs w:val="20"/>
          <w:lang w:eastAsia="fi-FI"/>
        </w:rPr>
        <mc:AlternateContent>
          <mc:Choice Requires="wps">
            <w:drawing>
              <wp:anchor distT="0" distB="0" distL="114300" distR="114300" simplePos="0" relativeHeight="251664384" behindDoc="0" locked="0" layoutInCell="1" allowOverlap="1" wp14:anchorId="5BE4F76A" wp14:editId="79F48641">
                <wp:simplePos x="0" y="0"/>
                <wp:positionH relativeFrom="column">
                  <wp:posOffset>1427480</wp:posOffset>
                </wp:positionH>
                <wp:positionV relativeFrom="paragraph">
                  <wp:posOffset>1755775</wp:posOffset>
                </wp:positionV>
                <wp:extent cx="1466850" cy="1466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66850" cy="1466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C401E" w:rsidRPr="00180647" w:rsidRDefault="005C401E" w:rsidP="005C401E">
                            <w:pPr>
                              <w:rPr>
                                <w:sz w:val="21"/>
                              </w:rPr>
                            </w:pPr>
                            <w:r w:rsidRPr="00180647">
                              <w:rPr>
                                <w:color w:val="E42A21" w:themeColor="text2"/>
                                <w:sz w:val="21"/>
                              </w:rPr>
                              <w:t>2.</w:t>
                            </w:r>
                            <w:r w:rsidRPr="00180647">
                              <w:rPr>
                                <w:color w:val="E42A21" w:themeColor="text2"/>
                                <w:sz w:val="21"/>
                              </w:rPr>
                              <w:t xml:space="preserve"> </w:t>
                            </w:r>
                            <w:r w:rsidRPr="00180647">
                              <w:rPr>
                                <w:sz w:val="21"/>
                              </w:rPr>
                              <w:t>Irrota elektrodien suojakalvot. Elektrodit tulee kiinnittää kuivalle iholle.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E4F76A" id="Text Box 12" o:spid="_x0000_s1028" type="#_x0000_t202" style="position:absolute;margin-left:112.4pt;margin-top:138.25pt;width:115.5pt;height:1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" filled="f" stroked="f" strokeweight="2pt">
                <v:textbox>
                  <w:txbxContent>
                    <w:p w:rsidR="005C401E" w:rsidRPr="00180647" w:rsidRDefault="005C401E" w:rsidP="005C401E">
                      <w:pPr>
                        <w:rPr>
                          <w:sz w:val="21"/>
                        </w:rPr>
                      </w:pPr>
                      <w:r w:rsidRPr="00180647">
                        <w:rPr>
                          <w:color w:val="E42A21" w:themeColor="text2"/>
                          <w:sz w:val="21"/>
                        </w:rPr>
                        <w:t>2.</w:t>
                      </w:r>
                      <w:r w:rsidRPr="00180647">
                        <w:rPr>
                          <w:color w:val="E42A21" w:themeColor="text2"/>
                          <w:sz w:val="21"/>
                        </w:rPr>
                        <w:t xml:space="preserve"> </w:t>
                      </w:r>
                      <w:r w:rsidRPr="00180647">
                        <w:rPr>
                          <w:sz w:val="21"/>
                        </w:rPr>
                        <w:t>Irrota elektrodien suojakalvot. Elektrodit tulee kiinnittää kuivalle iholle.</w:t>
                      </w:r>
                    </w:p>
                  </w:txbxContent>
                </v:textbox>
              </v:shape>
            </w:pict>
          </mc:Fallback>
        </mc:AlternateContent>
      </w:r>
      <w:r w:rsidRPr="0065550E">
        <w:rPr>
          <w:rFonts w:ascii="Lato" w:hAnsi="Lato" w:cs="Calibri Light"/>
          <w:noProof/>
          <w:color w:val="2A2723"/>
          <w:sz w:val="20"/>
          <w:szCs w:val="20"/>
          <w:lang w:eastAsia="fi-FI"/>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1755775</wp:posOffset>
                </wp:positionV>
                <wp:extent cx="1466850" cy="13392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6850" cy="13392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C401E" w:rsidRPr="00180647" w:rsidRDefault="005C401E" w:rsidP="005C401E">
                            <w:pPr>
                              <w:rPr>
                                <w:sz w:val="21"/>
                              </w:rPr>
                            </w:pPr>
                            <w:r w:rsidRPr="00180647">
                              <w:rPr>
                                <w:color w:val="E42A21" w:themeColor="text2"/>
                                <w:sz w:val="21"/>
                              </w:rPr>
                              <w:t xml:space="preserve">1. </w:t>
                            </w:r>
                            <w:r w:rsidRPr="00180647">
                              <w:rPr>
                                <w:sz w:val="21"/>
                              </w:rPr>
                              <w:t xml:space="preserve">Kiinnitä elektrodit </w:t>
                            </w:r>
                            <w:proofErr w:type="spellStart"/>
                            <w:r w:rsidRPr="00180647">
                              <w:rPr>
                                <w:sz w:val="21"/>
                              </w:rPr>
                              <w:t>Bodyguard</w:t>
                            </w:r>
                            <w:proofErr w:type="spellEnd"/>
                            <w:r w:rsidRPr="00180647">
                              <w:rPr>
                                <w:sz w:val="21"/>
                              </w:rPr>
                              <w:t xml:space="preserve"> 2 - mittalaitteen neppareihin.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7.25pt;margin-top:138.25pt;width:115.5pt;height:10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" filled="f" stroked="f" strokeweight="2pt">
                <v:textbox>
                  <w:txbxContent>
                    <w:p w:rsidR="005C401E" w:rsidRPr="00180647" w:rsidRDefault="005C401E" w:rsidP="005C401E">
                      <w:pPr>
                        <w:rPr>
                          <w:sz w:val="21"/>
                        </w:rPr>
                      </w:pPr>
                      <w:r w:rsidRPr="00180647">
                        <w:rPr>
                          <w:color w:val="E42A21" w:themeColor="text2"/>
                          <w:sz w:val="21"/>
                        </w:rPr>
                        <w:t xml:space="preserve">1. </w:t>
                      </w:r>
                      <w:r w:rsidRPr="00180647">
                        <w:rPr>
                          <w:sz w:val="21"/>
                        </w:rPr>
                        <w:t xml:space="preserve">Kiinnitä elektrodit </w:t>
                      </w:r>
                      <w:proofErr w:type="spellStart"/>
                      <w:r w:rsidRPr="00180647">
                        <w:rPr>
                          <w:sz w:val="21"/>
                        </w:rPr>
                        <w:t>Bodyguard</w:t>
                      </w:r>
                      <w:proofErr w:type="spellEnd"/>
                      <w:r w:rsidRPr="00180647">
                        <w:rPr>
                          <w:sz w:val="21"/>
                        </w:rPr>
                        <w:t xml:space="preserve"> 2 - mittalaitteen neppareihin.</w:t>
                      </w:r>
                    </w:p>
                  </w:txbxContent>
                </v:textbox>
              </v:shape>
            </w:pict>
          </mc:Fallback>
        </mc:AlternateContent>
      </w:r>
    </w:p>
    <w:p w:rsidR="00486865" w:rsidRPr="0065550E" w:rsidRDefault="00486865">
      <w:pPr>
        <w:tabs>
          <w:tab w:val="clear" w:pos="1304"/>
          <w:tab w:val="clear" w:pos="2608"/>
          <w:tab w:val="clear" w:pos="3912"/>
        </w:tabs>
        <w:rPr>
          <w:rFonts w:ascii="Lato" w:hAnsi="Lato" w:cs="Calibri Light"/>
          <w:color w:val="2A2723"/>
          <w:sz w:val="20"/>
          <w:szCs w:val="18"/>
        </w:rPr>
      </w:pPr>
    </w:p>
    <w:p w:rsidR="005C401E" w:rsidRDefault="00486865" w:rsidP="0065550E">
      <w:pPr>
        <w:tabs>
          <w:tab w:val="clear" w:pos="1304"/>
          <w:tab w:val="clear" w:pos="2608"/>
          <w:tab w:val="clear" w:pos="3912"/>
        </w:tabs>
        <w:rPr>
          <w:rFonts w:ascii="Lato" w:hAnsi="Lato"/>
          <w:b/>
          <w:sz w:val="24"/>
        </w:rPr>
      </w:pPr>
      <w:r w:rsidRPr="0065550E">
        <w:rPr>
          <w:rFonts w:ascii="Lato" w:hAnsi="Lato"/>
          <w:b/>
          <w:sz w:val="24"/>
        </w:rPr>
        <w:br w:type="page"/>
      </w:r>
    </w:p>
    <w:p w:rsidR="0065550E" w:rsidRPr="0065550E" w:rsidRDefault="0065550E" w:rsidP="0065550E">
      <w:pPr>
        <w:tabs>
          <w:tab w:val="clear" w:pos="1304"/>
          <w:tab w:val="clear" w:pos="2608"/>
          <w:tab w:val="clear" w:pos="3912"/>
        </w:tabs>
        <w:rPr>
          <w:rFonts w:ascii="Lato" w:hAnsi="Lato"/>
          <w:b/>
          <w:sz w:val="24"/>
        </w:rPr>
      </w:pPr>
    </w:p>
    <w:p w:rsidR="005C401E" w:rsidRPr="0065550E" w:rsidRDefault="00180647" w:rsidP="005C401E">
      <w:pPr>
        <w:rPr>
          <w:rFonts w:ascii="Lato" w:hAnsi="Lato"/>
          <w:b/>
          <w:sz w:val="24"/>
        </w:rPr>
      </w:pPr>
      <w:r w:rsidRPr="0065550E">
        <w:rPr>
          <w:rFonts w:ascii="Lato" w:hAnsi="Lato"/>
          <w:b/>
          <w:sz w:val="24"/>
        </w:rPr>
        <w:t>Mittauksen aikana</w:t>
      </w:r>
    </w:p>
    <w:p w:rsidR="00180647" w:rsidRPr="0065550E" w:rsidRDefault="00180647" w:rsidP="005C401E">
      <w:pPr>
        <w:rPr>
          <w:rFonts w:ascii="Lato" w:hAnsi="Lato"/>
          <w:b/>
          <w:sz w:val="24"/>
        </w:rPr>
      </w:pPr>
    </w:p>
    <w:p w:rsidR="00180647" w:rsidRPr="0065550E" w:rsidRDefault="00180647" w:rsidP="0065550E">
      <w:pPr>
        <w:spacing w:line="276" w:lineRule="auto"/>
        <w:rPr>
          <w:rFonts w:ascii="Lato" w:hAnsi="Lato"/>
        </w:rPr>
      </w:pPr>
      <w:r w:rsidRPr="0065550E">
        <w:rPr>
          <w:rFonts w:ascii="Lato" w:hAnsi="Lato"/>
        </w:rPr>
        <w:t>Täytä mittauspäiväkirjaasi saapuneen sähköpostiviestin kautta. Vaihda elektrodit kerran päivässä, esim. suihkun yhteydessä. Voit hieman vaihtaa elektrodien paikkaa ihollasi. Huomaathan, että runsas rintakarvoitus heikentää elektrodien kontaktia. Tarvittaessa poista karvat elektrodien kohdalta. Elektrodien liima voi ärsyttää ihoa.</w:t>
      </w:r>
      <w:r w:rsidR="0065550E" w:rsidRPr="0065550E">
        <w:rPr>
          <w:rFonts w:ascii="Lato" w:hAnsi="Lato"/>
        </w:rPr>
        <w:t xml:space="preserve"> </w:t>
      </w:r>
      <w:r w:rsidRPr="0065550E">
        <w:rPr>
          <w:rFonts w:ascii="Lato" w:hAnsi="Lato"/>
        </w:rPr>
        <w:t xml:space="preserve">Jos epäilet allergista reaktiota, </w:t>
      </w:r>
      <w:r w:rsidRPr="0065550E">
        <w:rPr>
          <w:rFonts w:ascii="Lato" w:hAnsi="Lato"/>
          <w:b/>
        </w:rPr>
        <w:t>lopeta</w:t>
      </w:r>
      <w:r w:rsidRPr="0065550E">
        <w:rPr>
          <w:rFonts w:ascii="Lato" w:hAnsi="Lato"/>
        </w:rPr>
        <w:t xml:space="preserve"> mittaus heti ja katso lisäohjeet </w:t>
      </w:r>
      <w:hyperlink r:id="rId12" w:history="1">
        <w:r w:rsidRPr="0065550E">
          <w:rPr>
            <w:rFonts w:ascii="Lato" w:hAnsi="Lato"/>
          </w:rPr>
          <w:t>www.firstbeat.f</w:t>
        </w:r>
        <w:r w:rsidRPr="0065550E">
          <w:rPr>
            <w:rFonts w:ascii="Lato" w:hAnsi="Lato"/>
          </w:rPr>
          <w:t>i</w:t>
        </w:r>
        <w:r w:rsidRPr="0065550E">
          <w:rPr>
            <w:rFonts w:ascii="Lato" w:hAnsi="Lato"/>
          </w:rPr>
          <w:t>/</w:t>
        </w:r>
        <w:r w:rsidRPr="0065550E">
          <w:rPr>
            <w:rFonts w:ascii="Lato" w:hAnsi="Lato"/>
          </w:rPr>
          <w:t>useinkysyttya</w:t>
        </w:r>
      </w:hyperlink>
      <w:r w:rsidRPr="0065550E">
        <w:rPr>
          <w:rFonts w:ascii="Lato" w:hAnsi="Lato"/>
        </w:rPr>
        <w:t>.</w:t>
      </w:r>
      <w:r w:rsidR="0065550E" w:rsidRPr="0065550E">
        <w:rPr>
          <w:rFonts w:ascii="Lato" w:hAnsi="Lato"/>
        </w:rPr>
        <w:t xml:space="preserve"> Tarvittaessa ota yhteyttä tuotetuki@firstbeat.com</w:t>
      </w:r>
      <w:r w:rsidR="0065550E">
        <w:rPr>
          <w:rFonts w:ascii="Lato" w:hAnsi="Lato"/>
        </w:rPr>
        <w:t>.</w:t>
      </w:r>
    </w:p>
    <w:p w:rsidR="00180647" w:rsidRPr="0065550E" w:rsidRDefault="0065550E" w:rsidP="00180647">
      <w:pPr>
        <w:rPr>
          <w:rFonts w:ascii="Lato" w:hAnsi="Lato"/>
        </w:rPr>
      </w:pPr>
      <w:r w:rsidRPr="0065550E">
        <w:rPr>
          <w:rFonts w:ascii="Lato" w:hAnsi="Lato"/>
          <w:b/>
          <w:noProof/>
          <w:color w:val="FFFFFF"/>
          <w:lang w:eastAsia="fi-FI"/>
        </w:rPr>
        <w:drawing>
          <wp:anchor distT="0" distB="0" distL="114300" distR="114300" simplePos="0" relativeHeight="251669504" behindDoc="1" locked="0" layoutInCell="1" allowOverlap="1" wp14:anchorId="58415F5D">
            <wp:simplePos x="0" y="0"/>
            <wp:positionH relativeFrom="column">
              <wp:posOffset>-60325</wp:posOffset>
            </wp:positionH>
            <wp:positionV relativeFrom="paragraph">
              <wp:posOffset>167640</wp:posOffset>
            </wp:positionV>
            <wp:extent cx="323850" cy="294005"/>
            <wp:effectExtent l="0" t="0" r="0" b="0"/>
            <wp:wrapTight wrapText="bothSides">
              <wp:wrapPolygon edited="0">
                <wp:start x="5929" y="933"/>
                <wp:lineTo x="1694" y="7464"/>
                <wp:lineTo x="1694" y="11197"/>
                <wp:lineTo x="5082" y="17728"/>
                <wp:lineTo x="5082" y="19594"/>
                <wp:lineTo x="14400" y="19594"/>
                <wp:lineTo x="14400" y="17728"/>
                <wp:lineTo x="18635" y="13063"/>
                <wp:lineTo x="17788" y="8397"/>
                <wp:lineTo x="13553" y="933"/>
                <wp:lineTo x="5929" y="933"/>
              </wp:wrapPolygon>
            </wp:wrapTight>
            <wp:docPr id="15"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647" w:rsidRPr="0065550E" w:rsidRDefault="0065550E" w:rsidP="00180647">
      <w:pPr>
        <w:rPr>
          <w:rFonts w:ascii="Lato" w:hAnsi="Lato" w:cs="Calibri Light"/>
        </w:rPr>
      </w:pPr>
      <w:r w:rsidRPr="0065550E">
        <w:rPr>
          <w:rFonts w:ascii="Lato" w:hAnsi="Lato" w:cs="Calibri Light"/>
        </w:rPr>
        <w:t>Vihreän valon vilkkuessa laite mittaa ja tallentaa sykettä. Muiden valojen palaessa, tai jos valoja ei näy, ota yhteyttä tuotetuki@firstbeat.com. Huomaa, että merkkivalo on himmeä.</w:t>
      </w:r>
    </w:p>
    <w:p w:rsidR="00180647" w:rsidRPr="0065550E" w:rsidRDefault="00180647" w:rsidP="00180647">
      <w:pPr>
        <w:spacing w:line="276" w:lineRule="auto"/>
        <w:rPr>
          <w:rFonts w:ascii="Lato" w:hAnsi="Lato"/>
          <w:sz w:val="24"/>
        </w:rPr>
      </w:pPr>
    </w:p>
    <w:p w:rsidR="00180647" w:rsidRPr="0065550E" w:rsidRDefault="0065550E" w:rsidP="005C401E">
      <w:pPr>
        <w:rPr>
          <w:rFonts w:ascii="Lato" w:hAnsi="Lato"/>
        </w:rPr>
      </w:pPr>
      <w:r w:rsidRPr="0065550E">
        <w:rPr>
          <w:rFonts w:ascii="Lato" w:hAnsi="Lato"/>
          <w:noProof/>
          <w:lang w:eastAsia="fi-FI"/>
        </w:rPr>
        <w:drawing>
          <wp:anchor distT="0" distB="0" distL="114300" distR="114300" simplePos="0" relativeHeight="251670528" behindDoc="1" locked="0" layoutInCell="1" allowOverlap="1" wp14:anchorId="73F6F121">
            <wp:simplePos x="0" y="0"/>
            <wp:positionH relativeFrom="column">
              <wp:posOffset>-42545</wp:posOffset>
            </wp:positionH>
            <wp:positionV relativeFrom="paragraph">
              <wp:posOffset>-3810</wp:posOffset>
            </wp:positionV>
            <wp:extent cx="305435" cy="318770"/>
            <wp:effectExtent l="0" t="0" r="0" b="0"/>
            <wp:wrapTight wrapText="bothSides">
              <wp:wrapPolygon edited="0">
                <wp:start x="0" y="0"/>
                <wp:lineTo x="0" y="20653"/>
                <wp:lineTo x="20657" y="20653"/>
                <wp:lineTo x="20657"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43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50E">
        <w:rPr>
          <w:rFonts w:ascii="Lato" w:hAnsi="Lato"/>
          <w:b/>
        </w:rPr>
        <w:t xml:space="preserve">Laitteen käyttö on kielletty vedessä. </w:t>
      </w:r>
      <w:r w:rsidRPr="0065550E">
        <w:rPr>
          <w:rFonts w:ascii="Lato" w:hAnsi="Lato"/>
        </w:rPr>
        <w:t>Irrota laite suihkun, saunan ja uimisen ajaksi. Mittaus jatkuu automaattisesti, kun kiinnität laitteen takaisin.</w:t>
      </w:r>
    </w:p>
    <w:p w:rsidR="0065550E" w:rsidRPr="0065550E" w:rsidRDefault="0065550E" w:rsidP="005C401E">
      <w:pPr>
        <w:rPr>
          <w:rFonts w:ascii="Lato" w:hAnsi="Lato"/>
        </w:rPr>
      </w:pPr>
      <w:r w:rsidRPr="0065550E">
        <w:rPr>
          <w:rFonts w:ascii="Lato" w:hAnsi="Lato"/>
          <w:noProof/>
        </w:rPr>
        <w:drawing>
          <wp:anchor distT="0" distB="0" distL="114300" distR="114300" simplePos="0" relativeHeight="251671552" behindDoc="1" locked="0" layoutInCell="1" allowOverlap="1" wp14:anchorId="739FB57A">
            <wp:simplePos x="0" y="0"/>
            <wp:positionH relativeFrom="column">
              <wp:posOffset>-60960</wp:posOffset>
            </wp:positionH>
            <wp:positionV relativeFrom="paragraph">
              <wp:posOffset>203200</wp:posOffset>
            </wp:positionV>
            <wp:extent cx="350520" cy="414655"/>
            <wp:effectExtent l="0" t="0" r="5080" b="4445"/>
            <wp:wrapTight wrapText="bothSides">
              <wp:wrapPolygon edited="0">
                <wp:start x="0" y="0"/>
                <wp:lineTo x="0" y="21170"/>
                <wp:lineTo x="21130" y="21170"/>
                <wp:lineTo x="21130" y="0"/>
                <wp:lineTo x="0" y="0"/>
              </wp:wrapPolygon>
            </wp:wrapTight>
            <wp:docPr id="16" name="Picture 2" descr="Kuvahaun tulos haulle hu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uvahaun tulos haulle huo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50E" w:rsidRPr="0065550E" w:rsidRDefault="0065550E" w:rsidP="005C401E">
      <w:pPr>
        <w:rPr>
          <w:rFonts w:ascii="Lato" w:hAnsi="Lato"/>
        </w:rPr>
      </w:pPr>
      <w:r w:rsidRPr="0065550E">
        <w:rPr>
          <w:rFonts w:ascii="Lato" w:hAnsi="Lato"/>
        </w:rPr>
        <w:t>Mittalaite ja sähköpostiin saapuva linkki ovat henkilökohtaisia. Jos et suorita mittausta, palauta mittalaite käyttämättömänä. Ongelmatilanteissa ole yhteydessä yhteyshenkilöösi.</w:t>
      </w:r>
    </w:p>
    <w:p w:rsidR="0065550E" w:rsidRPr="0065550E" w:rsidRDefault="0065550E" w:rsidP="005C401E">
      <w:pPr>
        <w:rPr>
          <w:rFonts w:ascii="Lato" w:hAnsi="Lato"/>
        </w:rPr>
      </w:pPr>
      <w:r w:rsidRPr="0065550E">
        <w:rPr>
          <w:rFonts w:ascii="Lato" w:hAnsi="Lato"/>
        </w:rPr>
        <w:fldChar w:fldCharType="begin"/>
      </w:r>
      <w:r w:rsidRPr="0065550E">
        <w:rPr>
          <w:rFonts w:ascii="Lato" w:hAnsi="Lato"/>
        </w:rPr>
        <w:instrText xml:space="preserve"> INCLUDEPICTURE  "https://encrypted-tbn0.gstatic.com/images?q=tbn:ANd9GcTktubKQV6rfthX2_88inpMq_n3hSSJc8QZXiPW2ILtMk7t5bhUWA" \* MERGEFORMATINET </w:instrText>
      </w:r>
      <w:r w:rsidRPr="0065550E">
        <w:rPr>
          <w:rFonts w:ascii="Lato" w:hAnsi="Lato"/>
        </w:rPr>
        <w:fldChar w:fldCharType="separate"/>
      </w:r>
      <w:r w:rsidRPr="0065550E">
        <w:rPr>
          <w:rFonts w:ascii="Lato" w:hAnsi="Lato"/>
          <w:noProof/>
        </w:rPr>
        <w:fldChar w:fldCharType="begin"/>
      </w:r>
      <w:r w:rsidRPr="0065550E">
        <w:rPr>
          <w:rFonts w:ascii="Lato" w:hAnsi="Lato"/>
          <w:noProof/>
        </w:rPr>
        <w:instrText xml:space="preserve"> INCLUDEPICTURE  "https://encrypted-tbn0.gstatic.com/images?q=tbn:ANd9GcTktubKQV6rfthX2_88inpMq_n3hSSJc8QZXiPW2ILtMk7t5bhUWA" \* MERGEFORMATINET </w:instrText>
      </w:r>
      <w:r w:rsidRPr="0065550E">
        <w:rPr>
          <w:rFonts w:ascii="Lato" w:hAnsi="Lato"/>
          <w:noProof/>
        </w:rPr>
        <w:fldChar w:fldCharType="separate"/>
      </w:r>
      <w:r w:rsidRPr="0065550E">
        <w:rPr>
          <w:rFonts w:ascii="Lato" w:hAnsi="Lato"/>
          <w:noProof/>
        </w:rPr>
        <w:fldChar w:fldCharType="end"/>
      </w:r>
      <w:r w:rsidRPr="0065550E">
        <w:rPr>
          <w:rFonts w:ascii="Lato" w:hAnsi="Lato"/>
        </w:rPr>
        <w:fldChar w:fldCharType="end"/>
      </w:r>
    </w:p>
    <w:p w:rsidR="00486865" w:rsidRPr="0065550E" w:rsidRDefault="0065550E" w:rsidP="00486865">
      <w:pPr>
        <w:pStyle w:val="BodyText"/>
        <w:rPr>
          <w:rFonts w:ascii="Lato" w:hAnsi="Lato"/>
          <w:b/>
          <w:sz w:val="24"/>
        </w:rPr>
      </w:pPr>
      <w:r w:rsidRPr="0065550E">
        <w:rPr>
          <w:rFonts w:ascii="Lato" w:hAnsi="Lato"/>
          <w:b/>
          <w:sz w:val="24"/>
        </w:rPr>
        <w:t>Mittauksen jälkeen</w:t>
      </w:r>
    </w:p>
    <w:p w:rsidR="0065550E" w:rsidRPr="0065550E" w:rsidRDefault="0065550E" w:rsidP="00486865">
      <w:pPr>
        <w:pStyle w:val="BodyText"/>
        <w:rPr>
          <w:rFonts w:ascii="Lato" w:hAnsi="Lato"/>
        </w:rPr>
      </w:pPr>
    </w:p>
    <w:p w:rsidR="0065550E" w:rsidRPr="0065550E" w:rsidRDefault="0065550E" w:rsidP="0065550E">
      <w:pPr>
        <w:numPr>
          <w:ilvl w:val="0"/>
          <w:numId w:val="4"/>
        </w:numPr>
        <w:tabs>
          <w:tab w:val="clear" w:pos="1304"/>
          <w:tab w:val="clear" w:pos="2608"/>
          <w:tab w:val="clear" w:pos="3912"/>
        </w:tabs>
        <w:spacing w:after="160" w:line="276" w:lineRule="auto"/>
        <w:rPr>
          <w:rFonts w:ascii="Lato" w:hAnsi="Lato" w:cs="Calibri Light"/>
          <w:color w:val="2A2723"/>
        </w:rPr>
      </w:pPr>
      <w:r w:rsidRPr="0065550E">
        <w:rPr>
          <w:rFonts w:ascii="Lato" w:hAnsi="Lato" w:cs="Calibri Light"/>
          <w:color w:val="2A2723"/>
        </w:rPr>
        <w:t>Lopeta mittaus mittausjakson jälkeen irrottamalla mittalaite kehostasi. Mittaus päättyy automaattisesti.</w:t>
      </w:r>
    </w:p>
    <w:p w:rsidR="0065550E" w:rsidRPr="0065550E" w:rsidRDefault="0065550E" w:rsidP="0065550E">
      <w:pPr>
        <w:numPr>
          <w:ilvl w:val="0"/>
          <w:numId w:val="4"/>
        </w:numPr>
        <w:tabs>
          <w:tab w:val="clear" w:pos="1304"/>
          <w:tab w:val="clear" w:pos="2608"/>
          <w:tab w:val="clear" w:pos="3912"/>
        </w:tabs>
        <w:spacing w:after="160" w:line="276" w:lineRule="auto"/>
        <w:rPr>
          <w:rFonts w:ascii="Lato" w:hAnsi="Lato" w:cs="Calibri Light"/>
          <w:color w:val="2A2723"/>
        </w:rPr>
      </w:pPr>
      <w:r w:rsidRPr="0065550E">
        <w:rPr>
          <w:rFonts w:ascii="Lato" w:hAnsi="Lato" w:cs="Calibri Light"/>
          <w:color w:val="2A2723"/>
        </w:rPr>
        <w:t>Palauta mittalaite ja alla oleva lomake yhteyshenkilöllesi heti mittauksesi päätyttyä.</w:t>
      </w:r>
    </w:p>
    <w:p w:rsidR="0065550E" w:rsidRPr="0065550E" w:rsidRDefault="0065550E" w:rsidP="0065550E">
      <w:pPr>
        <w:numPr>
          <w:ilvl w:val="0"/>
          <w:numId w:val="4"/>
        </w:numPr>
        <w:tabs>
          <w:tab w:val="clear" w:pos="1304"/>
          <w:tab w:val="clear" w:pos="2608"/>
          <w:tab w:val="clear" w:pos="3912"/>
        </w:tabs>
        <w:spacing w:after="160" w:line="276" w:lineRule="auto"/>
        <w:rPr>
          <w:rFonts w:ascii="Lato" w:hAnsi="Lato" w:cs="Calibri Light"/>
          <w:color w:val="2A2723"/>
        </w:rPr>
      </w:pPr>
      <w:r w:rsidRPr="0065550E">
        <w:rPr>
          <w:rFonts w:ascii="Lato" w:hAnsi="Lato" w:cs="Calibri Light"/>
          <w:color w:val="2A2723"/>
        </w:rPr>
        <w:t>Muistathan täyttää taustatietosi ja mittauspäiväkirjasi ennen, kun palautat mittalaitteet.</w:t>
      </w:r>
    </w:p>
    <w:p w:rsidR="0065550E" w:rsidRDefault="0065550E" w:rsidP="0065550E">
      <w:pPr>
        <w:numPr>
          <w:ilvl w:val="0"/>
          <w:numId w:val="4"/>
        </w:numPr>
        <w:tabs>
          <w:tab w:val="clear" w:pos="1304"/>
          <w:tab w:val="clear" w:pos="2608"/>
          <w:tab w:val="clear" w:pos="3912"/>
        </w:tabs>
        <w:spacing w:after="160" w:line="276" w:lineRule="auto"/>
        <w:rPr>
          <w:rFonts w:ascii="Lato" w:hAnsi="Lato" w:cs="Calibri Light"/>
          <w:color w:val="2A2723"/>
        </w:rPr>
      </w:pPr>
      <w:r w:rsidRPr="0065550E">
        <w:rPr>
          <w:rFonts w:ascii="Lato" w:hAnsi="Lato" w:cs="Calibri Light"/>
          <w:color w:val="2A2723"/>
        </w:rPr>
        <w:t>Mittauksen jälkeen saat palautteen ja raportit mittaustuloksistasi sekä toimenpidesuositukset hyvinvointisi edistämiseksi.</w:t>
      </w:r>
    </w:p>
    <w:p w:rsidR="0065550E" w:rsidRPr="0065550E" w:rsidRDefault="0065550E" w:rsidP="0065550E">
      <w:pPr>
        <w:tabs>
          <w:tab w:val="clear" w:pos="1304"/>
          <w:tab w:val="clear" w:pos="2608"/>
          <w:tab w:val="clear" w:pos="3912"/>
        </w:tabs>
        <w:spacing w:after="160" w:line="276" w:lineRule="auto"/>
        <w:ind w:left="363"/>
        <w:rPr>
          <w:rFonts w:ascii="Lato" w:hAnsi="Lato" w:cs="Calibri Light"/>
          <w:color w:val="2A2723"/>
        </w:rPr>
      </w:pPr>
    </w:p>
    <w:p w:rsidR="0065550E" w:rsidRPr="0065550E" w:rsidRDefault="0065550E" w:rsidP="0065550E">
      <w:pPr>
        <w:spacing w:line="276" w:lineRule="auto"/>
        <w:jc w:val="center"/>
        <w:rPr>
          <w:rFonts w:ascii="Lato" w:hAnsi="Lato" w:cs="Calibri Light"/>
          <w:b/>
          <w:color w:val="2A2723"/>
        </w:rPr>
      </w:pPr>
      <w:r>
        <w:rPr>
          <w:rFonts w:ascii="Lato" w:hAnsi="Lato" w:cs="Calibri Light"/>
          <w:b/>
          <w:color w:val="2A2723"/>
        </w:rPr>
        <w:t>Hyviä</w:t>
      </w:r>
      <w:r w:rsidRPr="0065550E">
        <w:rPr>
          <w:rFonts w:ascii="Lato" w:hAnsi="Lato" w:cs="Calibri Light"/>
          <w:b/>
          <w:color w:val="2A2723"/>
        </w:rPr>
        <w:t xml:space="preserve"> mittauksia!</w:t>
      </w:r>
    </w:p>
    <w:p w:rsidR="0065550E" w:rsidRPr="0065550E" w:rsidRDefault="0065550E" w:rsidP="0065550E">
      <w:pPr>
        <w:spacing w:line="276" w:lineRule="auto"/>
        <w:jc w:val="center"/>
        <w:rPr>
          <w:rFonts w:ascii="Lato" w:hAnsi="Lato" w:cs="Calibri Light"/>
        </w:rPr>
      </w:pPr>
      <w:r w:rsidRPr="0065550E">
        <w:rPr>
          <w:rFonts w:ascii="Lato" w:hAnsi="Lato" w:cs="Calibri Light"/>
        </w:rPr>
        <w:t>(Asiantuntijan nimi)</w:t>
      </w:r>
      <w:r w:rsidRPr="0065550E">
        <w:rPr>
          <w:rFonts w:ascii="Lato" w:hAnsi="Lato" w:cs="Calibri Light"/>
        </w:rPr>
        <w:br/>
        <w:t>(Yritys)</w:t>
      </w:r>
      <w:r w:rsidRPr="0065550E">
        <w:rPr>
          <w:rFonts w:ascii="Lato" w:hAnsi="Lato" w:cs="Calibri Light"/>
        </w:rPr>
        <w:br/>
        <w:t>(osoite)</w:t>
      </w:r>
    </w:p>
    <w:p w:rsidR="0065550E" w:rsidRPr="0065550E" w:rsidRDefault="0065550E" w:rsidP="0065550E">
      <w:pPr>
        <w:rPr>
          <w:rFonts w:ascii="Lato" w:hAnsi="Lato" w:cs="Calibri Light"/>
        </w:rPr>
      </w:pPr>
      <w:r>
        <w:rPr>
          <w:rFonts w:ascii="Lato" w:hAnsi="Lato" w:cs="Calibri Light"/>
        </w:rPr>
        <w:t>----------------------------------------------------------------------------------------------------------------------</w:t>
      </w:r>
    </w:p>
    <w:p w:rsidR="0065550E" w:rsidRPr="0065550E" w:rsidRDefault="0065550E" w:rsidP="0065550E">
      <w:pPr>
        <w:rPr>
          <w:rFonts w:ascii="Lato" w:hAnsi="Lato" w:cs="Calibri Light"/>
          <w:sz w:val="24"/>
          <w:szCs w:val="24"/>
        </w:rPr>
      </w:pPr>
      <w:r w:rsidRPr="0065550E">
        <w:rPr>
          <w:rFonts w:ascii="Lato" w:hAnsi="Lato" w:cstheme="majorHAnsi"/>
          <w:b/>
          <w:color w:val="2A2723"/>
          <w:sz w:val="24"/>
          <w:szCs w:val="24"/>
        </w:rPr>
        <w:t>PALAUTA TÄMÄ LOMAKE YHDESSÄ LAITTEEN KANSSA</w:t>
      </w:r>
    </w:p>
    <w:p w:rsidR="0065550E" w:rsidRPr="0065550E" w:rsidRDefault="0065550E" w:rsidP="0065550E">
      <w:pPr>
        <w:spacing w:line="288" w:lineRule="auto"/>
        <w:rPr>
          <w:rFonts w:ascii="Lato" w:hAnsi="Lato" w:cstheme="majorHAnsi"/>
          <w:color w:val="2A2723"/>
        </w:rPr>
      </w:pPr>
    </w:p>
    <w:p w:rsidR="0065550E" w:rsidRPr="0065550E" w:rsidRDefault="0065550E" w:rsidP="0065550E">
      <w:pPr>
        <w:spacing w:line="288" w:lineRule="auto"/>
        <w:rPr>
          <w:rFonts w:ascii="Lato" w:hAnsi="Lato" w:cstheme="majorHAnsi"/>
          <w:color w:val="2A2723"/>
        </w:rPr>
      </w:pPr>
      <w:r w:rsidRPr="0065550E">
        <w:rPr>
          <w:rFonts w:ascii="Lato" w:hAnsi="Lato" w:cstheme="majorHAnsi"/>
          <w:b/>
          <w:color w:val="2A2723"/>
        </w:rPr>
        <w:t>Ryhmä</w:t>
      </w:r>
      <w:r w:rsidRPr="0065550E">
        <w:rPr>
          <w:rFonts w:ascii="Lato" w:hAnsi="Lato" w:cstheme="majorHAnsi"/>
          <w:color w:val="2A2723"/>
        </w:rPr>
        <w:t>:</w:t>
      </w:r>
    </w:p>
    <w:p w:rsidR="0065550E" w:rsidRPr="0065550E" w:rsidRDefault="0065550E" w:rsidP="0065550E">
      <w:pPr>
        <w:spacing w:line="288" w:lineRule="auto"/>
        <w:rPr>
          <w:rFonts w:ascii="Lato" w:hAnsi="Lato" w:cstheme="majorHAnsi"/>
          <w:color w:val="2A2723"/>
        </w:rPr>
      </w:pPr>
      <w:r w:rsidRPr="0065550E">
        <w:rPr>
          <w:rFonts w:ascii="Lato" w:hAnsi="Lato" w:cstheme="majorHAnsi"/>
          <w:b/>
          <w:color w:val="2A2723"/>
        </w:rPr>
        <w:t>Nimi</w:t>
      </w:r>
      <w:r w:rsidRPr="0065550E">
        <w:rPr>
          <w:rFonts w:ascii="Lato" w:hAnsi="Lato" w:cstheme="majorHAnsi"/>
          <w:color w:val="2A2723"/>
        </w:rPr>
        <w:t>:</w:t>
      </w:r>
    </w:p>
    <w:p w:rsidR="0065550E" w:rsidRPr="0065550E" w:rsidRDefault="0065550E" w:rsidP="0065550E">
      <w:pPr>
        <w:spacing w:line="288" w:lineRule="auto"/>
        <w:rPr>
          <w:rFonts w:ascii="Lato" w:hAnsi="Lato" w:cstheme="majorHAnsi"/>
          <w:color w:val="2A2723"/>
        </w:rPr>
      </w:pPr>
      <w:r w:rsidRPr="0065550E">
        <w:rPr>
          <w:rFonts w:ascii="Lato" w:hAnsi="Lato" w:cstheme="majorHAnsi"/>
          <w:b/>
          <w:color w:val="2A2723"/>
        </w:rPr>
        <w:t>Puhelinnumero</w:t>
      </w:r>
      <w:r w:rsidRPr="0065550E">
        <w:rPr>
          <w:rFonts w:ascii="Lato" w:hAnsi="Lato" w:cstheme="majorHAnsi"/>
          <w:color w:val="2A2723"/>
        </w:rPr>
        <w:t xml:space="preserve">: </w:t>
      </w:r>
    </w:p>
    <w:p w:rsidR="0065550E" w:rsidRPr="0065550E" w:rsidRDefault="0065550E" w:rsidP="0065550E">
      <w:pPr>
        <w:spacing w:line="288" w:lineRule="auto"/>
        <w:rPr>
          <w:rFonts w:ascii="Lato" w:hAnsi="Lato" w:cstheme="majorHAnsi"/>
          <w:color w:val="2A2723"/>
        </w:rPr>
      </w:pPr>
      <w:r w:rsidRPr="0065550E">
        <w:rPr>
          <w:rFonts w:ascii="Lato" w:hAnsi="Lato" w:cstheme="majorHAnsi"/>
          <w:b/>
          <w:color w:val="2A2723"/>
        </w:rPr>
        <w:t>Sähköpostiosoite</w:t>
      </w:r>
      <w:r w:rsidRPr="0065550E">
        <w:rPr>
          <w:rFonts w:ascii="Lato" w:hAnsi="Lato" w:cstheme="majorHAnsi"/>
          <w:color w:val="2A2723"/>
        </w:rPr>
        <w:t>:</w:t>
      </w:r>
    </w:p>
    <w:p w:rsidR="0065550E" w:rsidRPr="0065550E" w:rsidRDefault="0065550E" w:rsidP="0065550E">
      <w:pPr>
        <w:spacing w:line="288" w:lineRule="auto"/>
        <w:rPr>
          <w:rFonts w:ascii="Lato" w:hAnsi="Lato" w:cstheme="majorHAnsi"/>
          <w:color w:val="2A2723"/>
        </w:rPr>
      </w:pPr>
      <w:r w:rsidRPr="0065550E">
        <w:rPr>
          <w:rFonts w:ascii="Lato" w:hAnsi="Lato" w:cstheme="majorHAnsi"/>
          <w:b/>
          <w:color w:val="2A2723"/>
        </w:rPr>
        <w:t>Mittalaitteen</w:t>
      </w:r>
      <w:r w:rsidRPr="0065550E">
        <w:rPr>
          <w:rFonts w:ascii="Lato" w:hAnsi="Lato" w:cstheme="majorHAnsi"/>
          <w:color w:val="2A2723"/>
        </w:rPr>
        <w:t xml:space="preserve"> </w:t>
      </w:r>
      <w:r w:rsidRPr="0065550E">
        <w:rPr>
          <w:rFonts w:ascii="Lato" w:hAnsi="Lato" w:cstheme="majorHAnsi"/>
          <w:b/>
          <w:color w:val="2A2723"/>
        </w:rPr>
        <w:t>numero</w:t>
      </w:r>
      <w:r w:rsidRPr="0065550E">
        <w:rPr>
          <w:rFonts w:ascii="Lato" w:hAnsi="Lato" w:cstheme="majorHAnsi"/>
          <w:color w:val="2A2723"/>
        </w:rPr>
        <w:t xml:space="preserve"> </w:t>
      </w:r>
      <w:r w:rsidRPr="0065550E">
        <w:rPr>
          <w:rFonts w:ascii="Lato" w:hAnsi="Lato" w:cstheme="majorHAnsi"/>
          <w:i/>
          <w:color w:val="2A2723"/>
        </w:rPr>
        <w:t xml:space="preserve">(laitteen takana, LOT BG </w:t>
      </w:r>
      <w:proofErr w:type="spellStart"/>
      <w:r w:rsidRPr="0065550E">
        <w:rPr>
          <w:rFonts w:ascii="Lato" w:hAnsi="Lato" w:cstheme="majorHAnsi"/>
          <w:i/>
          <w:color w:val="2A2723"/>
        </w:rPr>
        <w:t>xxxxxxxxx</w:t>
      </w:r>
      <w:proofErr w:type="spellEnd"/>
      <w:r w:rsidRPr="0065550E">
        <w:rPr>
          <w:rFonts w:ascii="Lato" w:hAnsi="Lato" w:cstheme="majorHAnsi"/>
          <w:i/>
          <w:color w:val="2A2723"/>
        </w:rPr>
        <w:t>)</w:t>
      </w:r>
      <w:r w:rsidRPr="0065550E">
        <w:rPr>
          <w:rFonts w:ascii="Lato" w:hAnsi="Lato" w:cstheme="majorHAnsi"/>
          <w:color w:val="2A2723"/>
        </w:rPr>
        <w:t>:</w:t>
      </w:r>
    </w:p>
    <w:p w:rsidR="0065550E" w:rsidRPr="0065550E" w:rsidRDefault="0065550E" w:rsidP="0065550E">
      <w:pPr>
        <w:spacing w:line="288" w:lineRule="auto"/>
        <w:rPr>
          <w:rFonts w:ascii="Lato" w:hAnsi="Lato" w:cstheme="majorHAnsi"/>
          <w:i/>
          <w:color w:val="2A2723"/>
        </w:rPr>
      </w:pPr>
      <w:r w:rsidRPr="0065550E">
        <w:rPr>
          <w:rFonts w:ascii="Lato" w:hAnsi="Lato" w:cstheme="majorHAnsi"/>
          <w:b/>
          <w:color w:val="2A2723"/>
        </w:rPr>
        <w:t>Mittauksen</w:t>
      </w:r>
      <w:r w:rsidRPr="0065550E">
        <w:rPr>
          <w:rFonts w:ascii="Lato" w:hAnsi="Lato" w:cstheme="majorHAnsi"/>
          <w:color w:val="2A2723"/>
        </w:rPr>
        <w:t xml:space="preserve"> </w:t>
      </w:r>
      <w:r w:rsidRPr="0065550E">
        <w:rPr>
          <w:rFonts w:ascii="Lato" w:hAnsi="Lato" w:cstheme="majorHAnsi"/>
          <w:b/>
          <w:color w:val="2A2723"/>
        </w:rPr>
        <w:t>aloitus</w:t>
      </w:r>
      <w:r w:rsidRPr="0065550E">
        <w:rPr>
          <w:rFonts w:ascii="Lato" w:hAnsi="Lato" w:cstheme="majorHAnsi"/>
          <w:color w:val="2A2723"/>
        </w:rPr>
        <w:t xml:space="preserve">: </w:t>
      </w:r>
      <w:r>
        <w:rPr>
          <w:rFonts w:ascii="Lato" w:hAnsi="Lato" w:cstheme="majorHAnsi"/>
          <w:color w:val="2A2723"/>
        </w:rPr>
        <w:softHyphen/>
      </w:r>
      <w:r>
        <w:rPr>
          <w:rFonts w:ascii="Lato" w:hAnsi="Lato" w:cstheme="majorHAnsi"/>
          <w:color w:val="2A2723"/>
        </w:rPr>
        <w:softHyphen/>
        <w:t>_</w:t>
      </w:r>
      <w:r w:rsidRPr="0065550E">
        <w:rPr>
          <w:rFonts w:ascii="Lato" w:hAnsi="Lato" w:cstheme="majorHAnsi"/>
          <w:color w:val="2A2723"/>
        </w:rPr>
        <w:t>__</w:t>
      </w:r>
      <w:r>
        <w:rPr>
          <w:rFonts w:ascii="Lato" w:hAnsi="Lato" w:cstheme="majorHAnsi"/>
          <w:color w:val="2A2723"/>
        </w:rPr>
        <w:t>_</w:t>
      </w:r>
      <w:r w:rsidRPr="0065550E">
        <w:rPr>
          <w:rFonts w:ascii="Lato" w:hAnsi="Lato" w:cstheme="majorHAnsi"/>
          <w:color w:val="2A2723"/>
        </w:rPr>
        <w:t>_._</w:t>
      </w:r>
      <w:r>
        <w:rPr>
          <w:rFonts w:ascii="Lato" w:hAnsi="Lato" w:cstheme="majorHAnsi"/>
          <w:color w:val="2A2723"/>
        </w:rPr>
        <w:t>__</w:t>
      </w:r>
      <w:r w:rsidRPr="0065550E">
        <w:rPr>
          <w:rFonts w:ascii="Lato" w:hAnsi="Lato" w:cstheme="majorHAnsi"/>
          <w:color w:val="2A2723"/>
        </w:rPr>
        <w:t>__.2019 klo __</w:t>
      </w:r>
      <w:r>
        <w:rPr>
          <w:rFonts w:ascii="Lato" w:hAnsi="Lato" w:cstheme="majorHAnsi"/>
          <w:color w:val="2A2723"/>
        </w:rPr>
        <w:t>__</w:t>
      </w:r>
      <w:r w:rsidRPr="0065550E">
        <w:rPr>
          <w:rFonts w:ascii="Lato" w:hAnsi="Lato" w:cstheme="majorHAnsi"/>
          <w:color w:val="2A2723"/>
        </w:rPr>
        <w:t>_:__</w:t>
      </w:r>
      <w:r>
        <w:rPr>
          <w:rFonts w:ascii="Lato" w:hAnsi="Lato" w:cstheme="majorHAnsi"/>
          <w:color w:val="2A2723"/>
        </w:rPr>
        <w:t>__</w:t>
      </w:r>
      <w:r w:rsidRPr="0065550E">
        <w:rPr>
          <w:rFonts w:ascii="Lato" w:hAnsi="Lato" w:cstheme="majorHAnsi"/>
          <w:color w:val="2A2723"/>
        </w:rPr>
        <w:t>_</w:t>
      </w:r>
    </w:p>
    <w:p w:rsidR="0065550E" w:rsidRPr="0065550E" w:rsidRDefault="0065550E" w:rsidP="0065550E">
      <w:pPr>
        <w:pStyle w:val="ListParagraph"/>
        <w:numPr>
          <w:ilvl w:val="0"/>
          <w:numId w:val="5"/>
        </w:numPr>
        <w:tabs>
          <w:tab w:val="clear" w:pos="1304"/>
          <w:tab w:val="clear" w:pos="2608"/>
          <w:tab w:val="clear" w:pos="3912"/>
        </w:tabs>
        <w:spacing w:line="288" w:lineRule="auto"/>
        <w:rPr>
          <w:rFonts w:ascii="Lato" w:hAnsi="Lato" w:cstheme="majorHAnsi"/>
          <w:color w:val="2A2723"/>
        </w:rPr>
      </w:pPr>
      <w:r w:rsidRPr="0065550E">
        <w:rPr>
          <w:rFonts w:ascii="Lato" w:hAnsi="Lato" w:cstheme="majorHAnsi"/>
          <w:color w:val="2A2723"/>
        </w:rPr>
        <w:t xml:space="preserve">En suorittanut mittausta. Palautan mittalaitteen käyttämättömänä. </w:t>
      </w:r>
    </w:p>
    <w:sectPr w:rsidR="0065550E" w:rsidRPr="0065550E" w:rsidSect="0065550E">
      <w:headerReference w:type="default" r:id="rId16"/>
      <w:footerReference w:type="even" r:id="rId17"/>
      <w:footerReference w:type="default" r:id="rId18"/>
      <w:headerReference w:type="first" r:id="rId19"/>
      <w:footerReference w:type="first" r:id="rId20"/>
      <w:pgSz w:w="11906" w:h="16838" w:code="9"/>
      <w:pgMar w:top="1418" w:right="1418" w:bottom="1418" w:left="1418" w:header="119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8A6" w:rsidRDefault="006828A6" w:rsidP="00AC7BC5">
      <w:r>
        <w:separator/>
      </w:r>
    </w:p>
  </w:endnote>
  <w:endnote w:type="continuationSeparator" w:id="0">
    <w:p w:rsidR="006828A6" w:rsidRDefault="006828A6"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Light">
    <w:panose1 w:val="020F0302020204030203"/>
    <w:charset w:val="00"/>
    <w:family w:val="swiss"/>
    <w:pitch w:val="variable"/>
    <w:sig w:usb0="E10002FF" w:usb1="5000ECFF" w:usb2="0000002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50E" w:rsidRDefault="0065550E" w:rsidP="0065550E">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B5" w:rsidRDefault="00EB2CB5" w:rsidP="00EB2CB5">
    <w:pPr>
      <w:pStyle w:val="Footer"/>
      <w:jc w:val="left"/>
    </w:pPr>
  </w:p>
  <w:tbl>
    <w:tblPr>
      <w:tblStyle w:val="TableGrid"/>
      <w:tblW w:w="1077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gridCol w:w="2268"/>
    </w:tblGrid>
    <w:tr w:rsidR="00EB2CB5" w:rsidRPr="00DC1380" w:rsidTr="006D0131">
      <w:trPr>
        <w:cantSplit/>
        <w:trHeight w:hRule="exact" w:val="567"/>
      </w:trPr>
      <w:tc>
        <w:tcPr>
          <w:tcW w:w="2268" w:type="dxa"/>
          <w:tcMar>
            <w:left w:w="0" w:type="dxa"/>
            <w:right w:w="0" w:type="dxa"/>
          </w:tcMar>
          <w:vAlign w:val="bottom"/>
        </w:tcPr>
        <w:p w:rsidR="00EB2CB5" w:rsidRPr="00DC1380" w:rsidRDefault="00FF67A0" w:rsidP="00EB2CB5">
          <w:pPr>
            <w:pStyle w:val="Footer"/>
            <w:jc w:val="left"/>
          </w:pPr>
          <w:r>
            <w:t>+</w:t>
          </w:r>
          <w:r w:rsidR="00EB2CB5" w:rsidRPr="00D57CAB">
            <w:t>358 8 415 415 41</w:t>
          </w:r>
        </w:p>
      </w:tc>
      <w:tc>
        <w:tcPr>
          <w:tcW w:w="6236" w:type="dxa"/>
          <w:tcMar>
            <w:left w:w="0" w:type="dxa"/>
            <w:right w:w="0" w:type="dxa"/>
          </w:tcMar>
          <w:vAlign w:val="bottom"/>
        </w:tcPr>
        <w:p w:rsidR="00EB2CB5" w:rsidRPr="00C83404" w:rsidRDefault="00EB2CB5" w:rsidP="00EB2CB5">
          <w:pPr>
            <w:pStyle w:val="Footer"/>
            <w:rPr>
              <w:color w:val="E42A21" w:themeColor="text2"/>
              <w:sz w:val="18"/>
              <w:szCs w:val="18"/>
              <w:lang w:val="fi-FI"/>
            </w:rPr>
          </w:pPr>
          <w:r w:rsidRPr="00C83404">
            <w:rPr>
              <w:color w:val="E42A21" w:themeColor="text2"/>
              <w:sz w:val="18"/>
              <w:szCs w:val="18"/>
              <w:lang w:val="fi-FI"/>
            </w:rPr>
            <w:t>Firstbeat Technologies Oy</w:t>
          </w:r>
        </w:p>
        <w:p w:rsidR="00EB2CB5" w:rsidRPr="004A475E" w:rsidRDefault="00EB2CB5" w:rsidP="00EB2CB5">
          <w:pPr>
            <w:pStyle w:val="Footer"/>
            <w:rPr>
              <w:lang w:val="fi-FI"/>
            </w:rPr>
          </w:pPr>
          <w:r w:rsidRPr="00D57CAB">
            <w:rPr>
              <w:lang w:val="fi-FI"/>
            </w:rPr>
            <w:t>Yliopistonkatu 28 a 2. krs, FI-40100 Jyväskylä</w:t>
          </w:r>
        </w:p>
      </w:tc>
      <w:tc>
        <w:tcPr>
          <w:tcW w:w="2268" w:type="dxa"/>
          <w:tcMar>
            <w:left w:w="0" w:type="dxa"/>
            <w:right w:w="0" w:type="dxa"/>
          </w:tcMar>
          <w:vAlign w:val="bottom"/>
        </w:tcPr>
        <w:p w:rsidR="00EB2CB5" w:rsidRPr="004A475E" w:rsidRDefault="00EB2CB5" w:rsidP="00EB2CB5">
          <w:pPr>
            <w:pStyle w:val="Footer"/>
            <w:jc w:val="right"/>
            <w:rPr>
              <w:lang w:val="fi-FI"/>
            </w:rPr>
          </w:pPr>
          <w:r w:rsidRPr="00D57CAB">
            <w:rPr>
              <w:lang w:val="fi-FI"/>
            </w:rPr>
            <w:t>info@firstbeat.com</w:t>
          </w:r>
        </w:p>
      </w:tc>
    </w:tr>
  </w:tbl>
  <w:p w:rsidR="004A475E" w:rsidRPr="00EB2CB5" w:rsidRDefault="00EB2CB5" w:rsidP="00EB2CB5">
    <w:pPr>
      <w:pStyle w:val="Footer"/>
      <w:rPr>
        <w:sz w:val="8"/>
        <w:szCs w:val="8"/>
      </w:rPr>
    </w:pPr>
    <w:r>
      <w:rPr>
        <w:noProof/>
        <w:sz w:val="8"/>
        <w:szCs w:val="8"/>
      </w:rPr>
      <mc:AlternateContent>
        <mc:Choice Requires="wps">
          <w:drawing>
            <wp:anchor distT="0" distB="0" distL="114300" distR="114300" simplePos="0" relativeHeight="251667454" behindDoc="0" locked="0" layoutInCell="1" allowOverlap="1" wp14:anchorId="645BE31A" wp14:editId="34243649">
              <wp:simplePos x="0" y="0"/>
              <wp:positionH relativeFrom="page">
                <wp:align>center</wp:align>
              </wp:positionH>
              <wp:positionV relativeFrom="page">
                <wp:posOffset>10441305</wp:posOffset>
              </wp:positionV>
              <wp:extent cx="0" cy="252000"/>
              <wp:effectExtent l="0" t="0" r="38100" b="34290"/>
              <wp:wrapNone/>
              <wp:docPr id="44" name="Straight Connector 44"/>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F23D85" id="Straight Connector 44" o:spid="_x0000_s1026" style="position:absolute;z-index:25166745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" strokecolor="#dc231b [3044]" strokeweight="1.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80" w:rsidRDefault="00DC1380" w:rsidP="00C83404">
    <w:pPr>
      <w:pStyle w:val="Footer"/>
      <w:jc w:val="left"/>
    </w:pPr>
  </w:p>
  <w:tbl>
    <w:tblPr>
      <w:tblStyle w:val="TableGrid"/>
      <w:tblW w:w="8504"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tblGrid>
    <w:tr w:rsidR="009A68FD" w:rsidRPr="00DC1380" w:rsidTr="009A68FD">
      <w:trPr>
        <w:cantSplit/>
        <w:trHeight w:hRule="exact" w:val="567"/>
      </w:trPr>
      <w:tc>
        <w:tcPr>
          <w:tcW w:w="2268" w:type="dxa"/>
          <w:tcMar>
            <w:left w:w="0" w:type="dxa"/>
            <w:right w:w="0" w:type="dxa"/>
          </w:tcMar>
          <w:vAlign w:val="bottom"/>
        </w:tcPr>
        <w:p w:rsidR="009A68FD" w:rsidRPr="00DC1380" w:rsidRDefault="009A68FD" w:rsidP="00C83404">
          <w:pPr>
            <w:pStyle w:val="Footer"/>
            <w:jc w:val="left"/>
          </w:pPr>
        </w:p>
      </w:tc>
      <w:tc>
        <w:tcPr>
          <w:tcW w:w="6236" w:type="dxa"/>
          <w:tcMar>
            <w:left w:w="0" w:type="dxa"/>
            <w:right w:w="0" w:type="dxa"/>
          </w:tcMar>
          <w:vAlign w:val="bottom"/>
        </w:tcPr>
        <w:p w:rsidR="009A68FD" w:rsidRPr="009A68FD" w:rsidRDefault="009A68FD" w:rsidP="009A68FD">
          <w:pPr>
            <w:pStyle w:val="Footer"/>
            <w:rPr>
              <w:rFonts w:ascii="Lato Black" w:hAnsi="Lato Black"/>
              <w:b/>
              <w:color w:val="E42A21" w:themeColor="text2"/>
              <w:sz w:val="18"/>
              <w:szCs w:val="18"/>
              <w:lang w:val="fi-FI"/>
            </w:rPr>
          </w:pPr>
          <w:r w:rsidRPr="006139A6">
            <w:rPr>
              <w:rFonts w:ascii="Lato Black" w:hAnsi="Lato Black"/>
              <w:b/>
              <w:color w:val="E42A21" w:themeColor="text2"/>
              <w:sz w:val="20"/>
              <w:szCs w:val="18"/>
              <w:lang w:val="fi-FI"/>
            </w:rPr>
            <w:t>firstbeat.com</w:t>
          </w:r>
        </w:p>
      </w:tc>
    </w:tr>
  </w:tbl>
  <w:p w:rsidR="00DC1380" w:rsidRPr="00C83404" w:rsidRDefault="00C83404" w:rsidP="00C83404">
    <w:pPr>
      <w:pStyle w:val="Footer"/>
      <w:rPr>
        <w:sz w:val="8"/>
        <w:szCs w:val="8"/>
      </w:rPr>
    </w:pPr>
    <w:r>
      <w:rPr>
        <w:noProof/>
        <w:sz w:val="8"/>
        <w:szCs w:val="8"/>
      </w:rPr>
      <mc:AlternateContent>
        <mc:Choice Requires="wps">
          <w:drawing>
            <wp:anchor distT="0" distB="0" distL="114300" distR="114300" simplePos="0" relativeHeight="251662334" behindDoc="0" locked="0" layoutInCell="1" allowOverlap="1" wp14:anchorId="22707FA0" wp14:editId="1F6D23A1">
              <wp:simplePos x="0" y="0"/>
              <wp:positionH relativeFrom="page">
                <wp:align>center</wp:align>
              </wp:positionH>
              <wp:positionV relativeFrom="page">
                <wp:posOffset>10441305</wp:posOffset>
              </wp:positionV>
              <wp:extent cx="0" cy="252000"/>
              <wp:effectExtent l="0" t="0" r="38100" b="34290"/>
              <wp:wrapNone/>
              <wp:docPr id="41" name="Straight Connector 41"/>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A4A252" id="Straight Connector 41" o:spid="_x0000_s1026" style="position:absolute;z-index:25166233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" strokecolor="#dc231b [3044]" strokeweight="1.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8A6" w:rsidRDefault="006828A6" w:rsidP="00AC7BC5">
      <w:r>
        <w:separator/>
      </w:r>
    </w:p>
  </w:footnote>
  <w:footnote w:type="continuationSeparator" w:id="0">
    <w:p w:rsidR="006828A6" w:rsidRDefault="006828A6"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826" w:rsidRPr="00D57CAB" w:rsidRDefault="00EB2CB5" w:rsidP="00D57CAB">
    <w:pPr>
      <w:pStyle w:val="Header"/>
    </w:pPr>
    <w:r>
      <w:rPr>
        <w:noProof/>
        <w:lang w:eastAsia="fi-FI"/>
      </w:rPr>
      <w:drawing>
        <wp:anchor distT="0" distB="0" distL="114300" distR="114300" simplePos="0" relativeHeight="251665406" behindDoc="1" locked="0" layoutInCell="1" allowOverlap="1" wp14:anchorId="2E5980AA" wp14:editId="4FAF4BFC">
          <wp:simplePos x="0" y="0"/>
          <wp:positionH relativeFrom="page">
            <wp:posOffset>2876232</wp:posOffset>
          </wp:positionH>
          <wp:positionV relativeFrom="page">
            <wp:posOffset>521335</wp:posOffset>
          </wp:positionV>
          <wp:extent cx="1742400" cy="414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7424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05D" w:rsidRDefault="00626528">
    <w:pPr>
      <w:pStyle w:val="Header"/>
    </w:pPr>
    <w:r>
      <w:rPr>
        <w:noProof/>
        <w:lang w:val="es-ES"/>
      </w:rPr>
      <w:drawing>
        <wp:anchor distT="0" distB="0" distL="114300" distR="114300" simplePos="0" relativeHeight="251669502" behindDoc="0" locked="0" layoutInCell="1" allowOverlap="1" wp14:anchorId="7F42CFAA" wp14:editId="41259A9A">
          <wp:simplePos x="0" y="0"/>
          <wp:positionH relativeFrom="column">
            <wp:posOffset>-914400</wp:posOffset>
          </wp:positionH>
          <wp:positionV relativeFrom="paragraph">
            <wp:posOffset>0</wp:posOffset>
          </wp:positionV>
          <wp:extent cx="7560000" cy="19821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_0002_035_firstbeat_final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2104"/>
                  </a:xfrm>
                  <a:prstGeom prst="rect">
                    <a:avLst/>
                  </a:prstGeom>
                </pic:spPr>
              </pic:pic>
            </a:graphicData>
          </a:graphic>
          <wp14:sizeRelH relativeFrom="page">
            <wp14:pctWidth>0</wp14:pctWidth>
          </wp14:sizeRelH>
          <wp14:sizeRelV relativeFrom="page">
            <wp14:pctHeight>0</wp14:pctHeight>
          </wp14:sizeRelV>
        </wp:anchor>
      </w:drawing>
    </w:r>
    <w:r w:rsidR="00C06486">
      <w:rPr>
        <w:noProof/>
        <w:lang w:eastAsia="fi-FI"/>
      </w:rPr>
      <w:drawing>
        <wp:anchor distT="0" distB="0" distL="114300" distR="114300" simplePos="0" relativeHeight="251663358" behindDoc="1" locked="0" layoutInCell="1" allowOverlap="1" wp14:anchorId="3FA4E966" wp14:editId="5CB3F71A">
          <wp:simplePos x="0" y="0"/>
          <wp:positionH relativeFrom="page">
            <wp:posOffset>296333</wp:posOffset>
          </wp:positionH>
          <wp:positionV relativeFrom="page">
            <wp:posOffset>219075</wp:posOffset>
          </wp:positionV>
          <wp:extent cx="1389115" cy="33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2">
                    <a:extLst>
                      <a:ext uri="{28A0092B-C50C-407E-A947-70E740481C1C}">
                        <a14:useLocalDpi xmlns:a14="http://schemas.microsoft.com/office/drawing/2010/main" val="0"/>
                      </a:ext>
                    </a:extLst>
                  </a:blip>
                  <a:stretch>
                    <a:fillRect/>
                  </a:stretch>
                </pic:blipFill>
                <pic:spPr>
                  <a:xfrm>
                    <a:off x="0" y="0"/>
                    <a:ext cx="1389115"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DA5757"/>
    <w:multiLevelType w:val="hybridMultilevel"/>
    <w:tmpl w:val="4F08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0C42"/>
    <w:multiLevelType w:val="hybridMultilevel"/>
    <w:tmpl w:val="023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65BB8"/>
    <w:multiLevelType w:val="hybridMultilevel"/>
    <w:tmpl w:val="A03CAC44"/>
    <w:lvl w:ilvl="0" w:tplc="910CEFDE">
      <w:start w:val="1"/>
      <w:numFmt w:val="decimal"/>
      <w:lvlText w:val="%1."/>
      <w:lvlJc w:val="left"/>
      <w:pPr>
        <w:ind w:left="723" w:hanging="360"/>
      </w:pPr>
    </w:lvl>
    <w:lvl w:ilvl="1" w:tplc="040B0019">
      <w:start w:val="1"/>
      <w:numFmt w:val="lowerLetter"/>
      <w:lvlText w:val="%2."/>
      <w:lvlJc w:val="left"/>
      <w:pPr>
        <w:ind w:left="1443" w:hanging="360"/>
      </w:pPr>
    </w:lvl>
    <w:lvl w:ilvl="2" w:tplc="040B001B">
      <w:start w:val="1"/>
      <w:numFmt w:val="lowerRoman"/>
      <w:lvlText w:val="%3."/>
      <w:lvlJc w:val="right"/>
      <w:pPr>
        <w:ind w:left="2163" w:hanging="180"/>
      </w:pPr>
    </w:lvl>
    <w:lvl w:ilvl="3" w:tplc="040B000F">
      <w:start w:val="1"/>
      <w:numFmt w:val="decimal"/>
      <w:lvlText w:val="%4."/>
      <w:lvlJc w:val="left"/>
      <w:pPr>
        <w:ind w:left="2883" w:hanging="360"/>
      </w:pPr>
    </w:lvl>
    <w:lvl w:ilvl="4" w:tplc="040B0019">
      <w:start w:val="1"/>
      <w:numFmt w:val="lowerLetter"/>
      <w:lvlText w:val="%5."/>
      <w:lvlJc w:val="left"/>
      <w:pPr>
        <w:ind w:left="3603" w:hanging="360"/>
      </w:pPr>
    </w:lvl>
    <w:lvl w:ilvl="5" w:tplc="040B001B">
      <w:start w:val="1"/>
      <w:numFmt w:val="lowerRoman"/>
      <w:lvlText w:val="%6."/>
      <w:lvlJc w:val="right"/>
      <w:pPr>
        <w:ind w:left="4323" w:hanging="180"/>
      </w:pPr>
    </w:lvl>
    <w:lvl w:ilvl="6" w:tplc="040B000F">
      <w:start w:val="1"/>
      <w:numFmt w:val="decimal"/>
      <w:lvlText w:val="%7."/>
      <w:lvlJc w:val="left"/>
      <w:pPr>
        <w:ind w:left="5043" w:hanging="360"/>
      </w:pPr>
    </w:lvl>
    <w:lvl w:ilvl="7" w:tplc="040B0019">
      <w:start w:val="1"/>
      <w:numFmt w:val="lowerLetter"/>
      <w:lvlText w:val="%8."/>
      <w:lvlJc w:val="left"/>
      <w:pPr>
        <w:ind w:left="5763" w:hanging="360"/>
      </w:pPr>
    </w:lvl>
    <w:lvl w:ilvl="8" w:tplc="040B001B">
      <w:start w:val="1"/>
      <w:numFmt w:val="lowerRoman"/>
      <w:lvlText w:val="%9."/>
      <w:lvlJc w:val="right"/>
      <w:pPr>
        <w:ind w:left="6483" w:hanging="180"/>
      </w:pPr>
    </w:lvl>
  </w:abstractNum>
  <w:abstractNum w:abstractNumId="4" w15:restartNumberingAfterBreak="0">
    <w:nsid w:val="552D633C"/>
    <w:multiLevelType w:val="hybridMultilevel"/>
    <w:tmpl w:val="464663E6"/>
    <w:lvl w:ilvl="0" w:tplc="61AA2406">
      <w:start w:val="1"/>
      <w:numFmt w:val="bullet"/>
      <w:lvlText w:val=""/>
      <w:lvlJc w:val="left"/>
      <w:pPr>
        <w:ind w:left="284" w:hanging="284"/>
      </w:pPr>
      <w:rPr>
        <w:rFonts w:ascii="Symbol" w:hAnsi="Symbol" w:hint="default"/>
        <w:color w:val="auto"/>
        <w:sz w:val="3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65"/>
    <w:rsid w:val="00017962"/>
    <w:rsid w:val="000C7E8C"/>
    <w:rsid w:val="001360C2"/>
    <w:rsid w:val="0014405D"/>
    <w:rsid w:val="00147ADF"/>
    <w:rsid w:val="001736E7"/>
    <w:rsid w:val="00180647"/>
    <w:rsid w:val="001974A8"/>
    <w:rsid w:val="001D6732"/>
    <w:rsid w:val="0027343C"/>
    <w:rsid w:val="002756DF"/>
    <w:rsid w:val="00323404"/>
    <w:rsid w:val="0035532F"/>
    <w:rsid w:val="00356779"/>
    <w:rsid w:val="00372826"/>
    <w:rsid w:val="00392633"/>
    <w:rsid w:val="003A08D1"/>
    <w:rsid w:val="003B779C"/>
    <w:rsid w:val="003C3092"/>
    <w:rsid w:val="003E056F"/>
    <w:rsid w:val="00454896"/>
    <w:rsid w:val="00486865"/>
    <w:rsid w:val="004A475E"/>
    <w:rsid w:val="004D3B45"/>
    <w:rsid w:val="00575367"/>
    <w:rsid w:val="00586F24"/>
    <w:rsid w:val="005B0008"/>
    <w:rsid w:val="005B2E24"/>
    <w:rsid w:val="005B7196"/>
    <w:rsid w:val="005C1FDC"/>
    <w:rsid w:val="005C401E"/>
    <w:rsid w:val="005D4C87"/>
    <w:rsid w:val="00606D3B"/>
    <w:rsid w:val="006139A6"/>
    <w:rsid w:val="00626528"/>
    <w:rsid w:val="00635974"/>
    <w:rsid w:val="0065550E"/>
    <w:rsid w:val="006828A6"/>
    <w:rsid w:val="006C1A79"/>
    <w:rsid w:val="006F0BFB"/>
    <w:rsid w:val="007A0DB2"/>
    <w:rsid w:val="007A6258"/>
    <w:rsid w:val="007E1922"/>
    <w:rsid w:val="0080581C"/>
    <w:rsid w:val="0083235A"/>
    <w:rsid w:val="00856354"/>
    <w:rsid w:val="008B1667"/>
    <w:rsid w:val="00903DAC"/>
    <w:rsid w:val="00956526"/>
    <w:rsid w:val="009569CA"/>
    <w:rsid w:val="00992CD5"/>
    <w:rsid w:val="009A68FD"/>
    <w:rsid w:val="009B1BA9"/>
    <w:rsid w:val="00A351A7"/>
    <w:rsid w:val="00AB3675"/>
    <w:rsid w:val="00AC7BC5"/>
    <w:rsid w:val="00B06142"/>
    <w:rsid w:val="00B12761"/>
    <w:rsid w:val="00B176E2"/>
    <w:rsid w:val="00B45AEE"/>
    <w:rsid w:val="00BD6FB8"/>
    <w:rsid w:val="00C06486"/>
    <w:rsid w:val="00C479A0"/>
    <w:rsid w:val="00C554D9"/>
    <w:rsid w:val="00C83404"/>
    <w:rsid w:val="00C9425F"/>
    <w:rsid w:val="00CE070B"/>
    <w:rsid w:val="00D47C86"/>
    <w:rsid w:val="00D57CAB"/>
    <w:rsid w:val="00DA1632"/>
    <w:rsid w:val="00DC1380"/>
    <w:rsid w:val="00DF5569"/>
    <w:rsid w:val="00E50C1B"/>
    <w:rsid w:val="00E72462"/>
    <w:rsid w:val="00EB14C1"/>
    <w:rsid w:val="00EB17DD"/>
    <w:rsid w:val="00EB2CB5"/>
    <w:rsid w:val="00EB4C7A"/>
    <w:rsid w:val="00ED0D01"/>
    <w:rsid w:val="00ED4841"/>
    <w:rsid w:val="00F710E7"/>
    <w:rsid w:val="00FE0297"/>
    <w:rsid w:val="00FF67A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7442"/>
  <w15:docId w15:val="{AA07BF71-34E8-0F4B-818A-5BD2ABA2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AB"/>
    <w:pPr>
      <w:tabs>
        <w:tab w:val="left" w:pos="1304"/>
        <w:tab w:val="left" w:pos="2608"/>
        <w:tab w:val="left" w:pos="3912"/>
      </w:tabs>
    </w:pPr>
  </w:style>
  <w:style w:type="paragraph" w:styleId="Heading1">
    <w:name w:val="heading 1"/>
    <w:next w:val="BodyText"/>
    <w:link w:val="Heading1Char"/>
    <w:uiPriority w:val="9"/>
    <w:rsid w:val="00147ADF"/>
    <w:pPr>
      <w:keepNext/>
      <w:keepLines/>
      <w:spacing w:after="240"/>
      <w:outlineLvl w:val="0"/>
    </w:pPr>
    <w:rPr>
      <w:rFonts w:asciiTheme="majorHAnsi" w:eastAsiaTheme="majorEastAsia" w:hAnsiTheme="majorHAnsi" w:cstheme="majorHAnsi"/>
      <w:b/>
      <w:bCs/>
      <w:sz w:val="20"/>
      <w:szCs w:val="28"/>
    </w:rPr>
  </w:style>
  <w:style w:type="paragraph" w:styleId="Heading2">
    <w:name w:val="heading 2"/>
    <w:basedOn w:val="Heading1"/>
    <w:next w:val="BodyText"/>
    <w:link w:val="Heading2Char"/>
    <w:uiPriority w:val="9"/>
    <w:rsid w:val="00ED0D01"/>
    <w:pPr>
      <w:outlineLvl w:val="1"/>
    </w:pPr>
    <w:rPr>
      <w:b w:val="0"/>
      <w:bCs w:val="0"/>
      <w:szCs w:val="26"/>
    </w:rPr>
  </w:style>
  <w:style w:type="paragraph" w:styleId="Heading3">
    <w:name w:val="heading 3"/>
    <w:basedOn w:val="Heading2"/>
    <w:next w:val="BodyText"/>
    <w:link w:val="Heading3Char"/>
    <w:uiPriority w:val="9"/>
    <w:rsid w:val="00575367"/>
    <w:pPr>
      <w:ind w:left="2608"/>
      <w:outlineLvl w:val="2"/>
    </w:pPr>
    <w:rPr>
      <w:rFonts w:cstheme="majorBidi"/>
      <w:b/>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DF"/>
    <w:rPr>
      <w:rFonts w:asciiTheme="majorHAnsi" w:eastAsiaTheme="majorEastAsia" w:hAnsiTheme="majorHAnsi" w:cstheme="majorHAnsi"/>
      <w:b/>
      <w:bCs/>
      <w:sz w:val="20"/>
      <w:szCs w:val="28"/>
    </w:rPr>
  </w:style>
  <w:style w:type="paragraph" w:styleId="Header">
    <w:name w:val="header"/>
    <w:link w:val="HeaderChar"/>
    <w:uiPriority w:val="99"/>
    <w:unhideWhenUsed/>
    <w:rsid w:val="00DF5569"/>
    <w:rPr>
      <w:sz w:val="20"/>
    </w:rPr>
  </w:style>
  <w:style w:type="paragraph" w:styleId="BodyText">
    <w:name w:val="Body Text"/>
    <w:basedOn w:val="Normal"/>
    <w:link w:val="BodyTextChar"/>
    <w:uiPriority w:val="99"/>
    <w:qFormat/>
    <w:rsid w:val="0027343C"/>
    <w:pPr>
      <w:spacing w:line="290" w:lineRule="atLeast"/>
    </w:pPr>
  </w:style>
  <w:style w:type="character" w:customStyle="1" w:styleId="BodyTextChar">
    <w:name w:val="Body Text Char"/>
    <w:basedOn w:val="DefaultParagraphFont"/>
    <w:link w:val="BodyText"/>
    <w:uiPriority w:val="99"/>
    <w:rsid w:val="0027343C"/>
  </w:style>
  <w:style w:type="character" w:customStyle="1" w:styleId="HeaderChar">
    <w:name w:val="Header Char"/>
    <w:basedOn w:val="DefaultParagraphFont"/>
    <w:link w:val="Header"/>
    <w:uiPriority w:val="99"/>
    <w:rsid w:val="00DF5569"/>
    <w:rPr>
      <w:sz w:val="20"/>
    </w:rPr>
  </w:style>
  <w:style w:type="paragraph" w:styleId="Footer">
    <w:name w:val="footer"/>
    <w:link w:val="FooterChar"/>
    <w:uiPriority w:val="99"/>
    <w:unhideWhenUsed/>
    <w:rsid w:val="00D57CAB"/>
    <w:pPr>
      <w:jc w:val="center"/>
    </w:pPr>
    <w:rPr>
      <w:sz w:val="16"/>
    </w:rPr>
  </w:style>
  <w:style w:type="character" w:customStyle="1" w:styleId="FooterChar">
    <w:name w:val="Footer Char"/>
    <w:basedOn w:val="DefaultParagraphFont"/>
    <w:link w:val="Footer"/>
    <w:uiPriority w:val="99"/>
    <w:rsid w:val="00D57CAB"/>
    <w:rPr>
      <w:sz w:val="16"/>
    </w:rPr>
  </w:style>
  <w:style w:type="paragraph" w:styleId="Title">
    <w:name w:val="Title"/>
    <w:basedOn w:val="Normal"/>
    <w:next w:val="BodyText"/>
    <w:link w:val="TitleChar"/>
    <w:uiPriority w:val="10"/>
    <w:qFormat/>
    <w:locked/>
    <w:rsid w:val="0027343C"/>
    <w:pPr>
      <w:spacing w:after="240"/>
      <w:contextualSpacing/>
    </w:pPr>
    <w:rPr>
      <w:rFonts w:asciiTheme="majorHAnsi" w:eastAsiaTheme="majorEastAsia" w:hAnsiTheme="majorHAnsi" w:cstheme="majorHAnsi"/>
      <w:color w:val="E42A21" w:themeColor="text2"/>
      <w:kern w:val="28"/>
      <w:sz w:val="40"/>
      <w:szCs w:val="52"/>
    </w:rPr>
  </w:style>
  <w:style w:type="character" w:customStyle="1" w:styleId="TitleChar">
    <w:name w:val="Title Char"/>
    <w:basedOn w:val="DefaultParagraphFont"/>
    <w:link w:val="Title"/>
    <w:uiPriority w:val="10"/>
    <w:rsid w:val="0027343C"/>
    <w:rPr>
      <w:rFonts w:asciiTheme="majorHAnsi" w:eastAsiaTheme="majorEastAsia" w:hAnsiTheme="majorHAnsi" w:cstheme="majorHAnsi"/>
      <w:color w:val="E42A21" w:themeColor="text2"/>
      <w:kern w:val="28"/>
      <w:sz w:val="40"/>
      <w:szCs w:val="52"/>
    </w:rPr>
  </w:style>
  <w:style w:type="character" w:customStyle="1" w:styleId="Heading2Char">
    <w:name w:val="Heading 2 Char"/>
    <w:basedOn w:val="DefaultParagraphFont"/>
    <w:link w:val="Heading2"/>
    <w:uiPriority w:val="9"/>
    <w:rsid w:val="00ED0D01"/>
    <w:rPr>
      <w:rFonts w:asciiTheme="majorHAnsi" w:eastAsiaTheme="majorEastAsia" w:hAnsiTheme="majorHAnsi" w:cstheme="majorHAnsi"/>
      <w:sz w:val="20"/>
      <w:szCs w:val="26"/>
    </w:rPr>
  </w:style>
  <w:style w:type="paragraph" w:styleId="Subtitle">
    <w:name w:val="Subtitle"/>
    <w:basedOn w:val="Title"/>
    <w:next w:val="BodyText"/>
    <w:link w:val="SubtitleChar"/>
    <w:uiPriority w:val="11"/>
    <w:qFormat/>
    <w:rsid w:val="0027343C"/>
    <w:pPr>
      <w:numPr>
        <w:ilvl w:val="1"/>
      </w:numPr>
    </w:pPr>
    <w:rPr>
      <w:b/>
      <w:iCs/>
      <w:color w:val="auto"/>
      <w:sz w:val="22"/>
      <w:szCs w:val="24"/>
    </w:rPr>
  </w:style>
  <w:style w:type="character" w:customStyle="1" w:styleId="SubtitleChar">
    <w:name w:val="Subtitle Char"/>
    <w:basedOn w:val="DefaultParagraphFont"/>
    <w:link w:val="Subtitle"/>
    <w:uiPriority w:val="11"/>
    <w:rsid w:val="0027343C"/>
    <w:rPr>
      <w:rFonts w:asciiTheme="majorHAnsi" w:eastAsiaTheme="majorEastAsia" w:hAnsiTheme="majorHAnsi" w:cstheme="majorHAnsi"/>
      <w:b/>
      <w:iCs/>
      <w:kern w:val="28"/>
      <w:szCs w:val="24"/>
    </w:rPr>
  </w:style>
  <w:style w:type="paragraph" w:styleId="ListParagraph">
    <w:name w:val="List Paragraph"/>
    <w:basedOn w:val="BodyText"/>
    <w:uiPriority w:val="34"/>
    <w:qFormat/>
    <w:rsid w:val="00DF5569"/>
    <w:pPr>
      <w:numPr>
        <w:numId w:val="1"/>
      </w:numPr>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575367"/>
    <w:rPr>
      <w:rFonts w:asciiTheme="majorHAnsi" w:eastAsiaTheme="majorEastAsia" w:hAnsiTheme="majorHAnsi" w:cstheme="majorBidi"/>
      <w:b/>
      <w:bCs/>
      <w:sz w:val="20"/>
      <w:szCs w:val="26"/>
    </w:rPr>
  </w:style>
  <w:style w:type="paragraph" w:styleId="BalloonText">
    <w:name w:val="Balloon Text"/>
    <w:basedOn w:val="Normal"/>
    <w:link w:val="BalloonTextChar"/>
    <w:uiPriority w:val="99"/>
    <w:semiHidden/>
    <w:unhideWhenUsed/>
    <w:rsid w:val="003C3092"/>
    <w:rPr>
      <w:rFonts w:ascii="Tahoma" w:hAnsi="Tahoma" w:cs="Tahoma"/>
      <w:sz w:val="16"/>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E42A21" w:themeColor="accent1"/>
      <w:szCs w:val="20"/>
      <w:lang w:eastAsia="fi-FI"/>
    </w:rPr>
  </w:style>
  <w:style w:type="character" w:customStyle="1" w:styleId="DateChar">
    <w:name w:val="Date Char"/>
    <w:basedOn w:val="DefaultParagraphFont"/>
    <w:link w:val="Date"/>
    <w:uiPriority w:val="99"/>
    <w:rsid w:val="00E50C1B"/>
    <w:rPr>
      <w:rFonts w:cstheme="minorBidi"/>
      <w:b/>
      <w:color w:val="E42A21" w:themeColor="accent1"/>
      <w:sz w:val="20"/>
      <w:szCs w:val="20"/>
      <w:lang w:eastAsia="fi-FI"/>
    </w:rPr>
  </w:style>
  <w:style w:type="table" w:styleId="TableGrid">
    <w:name w:val="Table Grid"/>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styleId="Closing">
    <w:name w:val="Closing"/>
    <w:basedOn w:val="BodyText"/>
    <w:link w:val="ClosingChar"/>
    <w:uiPriority w:val="99"/>
    <w:qFormat/>
    <w:rsid w:val="00A351A7"/>
  </w:style>
  <w:style w:type="character" w:customStyle="1" w:styleId="ClosingChar">
    <w:name w:val="Closing Char"/>
    <w:basedOn w:val="DefaultParagraphFont"/>
    <w:link w:val="Closing"/>
    <w:uiPriority w:val="99"/>
    <w:rsid w:val="00A351A7"/>
    <w:rPr>
      <w:sz w:val="17"/>
    </w:rPr>
  </w:style>
  <w:style w:type="paragraph" w:customStyle="1" w:styleId="BasicParagraph">
    <w:name w:val="[Basic Paragraph]"/>
    <w:basedOn w:val="Normal"/>
    <w:uiPriority w:val="99"/>
    <w:rsid w:val="009A68FD"/>
    <w:pPr>
      <w:tabs>
        <w:tab w:val="clear" w:pos="1304"/>
        <w:tab w:val="clear" w:pos="2608"/>
        <w:tab w:val="clear" w:pos="3912"/>
      </w:tabs>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65550E"/>
    <w:rPr>
      <w:color w:val="0563C1" w:themeColor="hyperlink"/>
      <w:u w:val="single"/>
    </w:rPr>
  </w:style>
  <w:style w:type="character" w:styleId="UnresolvedMention">
    <w:name w:val="Unresolved Mention"/>
    <w:basedOn w:val="DefaultParagraphFont"/>
    <w:uiPriority w:val="99"/>
    <w:semiHidden/>
    <w:unhideWhenUsed/>
    <w:rsid w:val="00655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rstbeat.fi/useinkysytty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b1074/OneDrive%20-%20Firstbeat%20Technologies%20Oy/New%20brand%20templates/Template-wellness-3.dotx" TargetMode="External"/></Relationships>
</file>

<file path=word/theme/theme1.xml><?xml version="1.0" encoding="utf-8"?>
<a:theme xmlns:a="http://schemas.openxmlformats.org/drawingml/2006/main" name="Office-teema">
  <a:themeElements>
    <a:clrScheme name="Firstbeat">
      <a:dk1>
        <a:sysClr val="windowText" lastClr="000000"/>
      </a:dk1>
      <a:lt1>
        <a:sysClr val="window" lastClr="FFFFFF"/>
      </a:lt1>
      <a:dk2>
        <a:srgbClr val="E42A21"/>
      </a:dk2>
      <a:lt2>
        <a:srgbClr val="D7D7D2"/>
      </a:lt2>
      <a:accent1>
        <a:srgbClr val="E42A21"/>
      </a:accent1>
      <a:accent2>
        <a:srgbClr val="BCA27F"/>
      </a:accent2>
      <a:accent3>
        <a:srgbClr val="D7D7D2"/>
      </a:accent3>
      <a:accent4>
        <a:srgbClr val="E42A21"/>
      </a:accent4>
      <a:accent5>
        <a:srgbClr val="BCA27F"/>
      </a:accent5>
      <a:accent6>
        <a:srgbClr val="D7D7D2"/>
      </a:accent6>
      <a:hlink>
        <a:srgbClr val="0563C1"/>
      </a:hlink>
      <a:folHlink>
        <a:srgbClr val="954F72"/>
      </a:folHlink>
    </a:clrScheme>
    <a:fontScheme name="Lato Light">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C110-F10A-B447-8001-D19EA848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Template-wellness-3.dotx</Template>
  <TotalTime>40</TotalTime>
  <Pages>2</Pages>
  <Words>420</Words>
  <Characters>2394</Characters>
  <Application>Microsoft Office Word</Application>
  <DocSecurity>0</DocSecurity>
  <Lines>19</Lines>
  <Paragraphs>5</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&lt;[Otsikko 2]&gt;</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Spiros Andreou</cp:lastModifiedBy>
  <cp:revision>3</cp:revision>
  <cp:lastPrinted>2019-03-20T07:34:00Z</cp:lastPrinted>
  <dcterms:created xsi:type="dcterms:W3CDTF">2019-04-18T07:12:00Z</dcterms:created>
  <dcterms:modified xsi:type="dcterms:W3CDTF">2019-04-18T08:09:00Z</dcterms:modified>
</cp:coreProperties>
</file>